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0B" w:rsidRPr="00BB6079" w:rsidRDefault="00891E0B" w:rsidP="00891E0B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</w:t>
      </w:r>
      <w:r>
        <w:rPr>
          <w:rFonts w:asciiTheme="minorHAnsi" w:hAnsiTheme="minorHAnsi" w:cstheme="minorHAnsi"/>
          <w:b/>
        </w:rPr>
        <w:t>ZÁPIS č. 1</w:t>
      </w:r>
    </w:p>
    <w:p w:rsidR="00891E0B" w:rsidRPr="00BB6079" w:rsidRDefault="00891E0B" w:rsidP="00891E0B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891E0B" w:rsidRPr="00BB6079" w:rsidRDefault="00891E0B" w:rsidP="00891E0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</w:t>
      </w:r>
      <w:r>
        <w:rPr>
          <w:rFonts w:asciiTheme="minorHAnsi" w:hAnsiTheme="minorHAnsi" w:cstheme="minorHAnsi"/>
          <w:b/>
        </w:rPr>
        <w:t xml:space="preserve">                              24</w:t>
      </w:r>
      <w:r w:rsidRPr="00BB6079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januára  2023</w:t>
      </w:r>
      <w:r w:rsidRPr="00BB6079">
        <w:rPr>
          <w:rFonts w:asciiTheme="minorHAnsi" w:hAnsiTheme="minorHAnsi" w:cstheme="minorHAnsi"/>
          <w:b/>
        </w:rPr>
        <w:t xml:space="preserve"> so začiatkom o 15.00 h</w:t>
      </w:r>
    </w:p>
    <w:p w:rsidR="00891E0B" w:rsidRPr="00BB6079" w:rsidRDefault="00891E0B" w:rsidP="00891E0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891E0B" w:rsidRPr="00BB6079" w:rsidRDefault="00891E0B" w:rsidP="00891E0B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Prítomní členovia Správnej rady: </w:t>
      </w:r>
      <w:r w:rsidRPr="00BB6079">
        <w:rPr>
          <w:rFonts w:asciiTheme="minorHAnsi" w:hAnsiTheme="minorHAnsi" w:cstheme="minorHAnsi"/>
        </w:rPr>
        <w:t xml:space="preserve">Jozef Bednár, Ladislav Mikuš, </w:t>
      </w:r>
      <w:r w:rsidRPr="00BB6079">
        <w:rPr>
          <w:rFonts w:asciiTheme="minorHAnsi" w:hAnsiTheme="minorHAnsi" w:cstheme="minorHAnsi"/>
          <w:b/>
        </w:rPr>
        <w:t xml:space="preserve"> </w:t>
      </w:r>
      <w:r w:rsidRPr="00BB6079">
        <w:rPr>
          <w:rFonts w:asciiTheme="minorHAnsi" w:hAnsiTheme="minorHAnsi" w:cstheme="minorHAnsi"/>
        </w:rPr>
        <w:t xml:space="preserve">Alena </w:t>
      </w:r>
      <w:proofErr w:type="spellStart"/>
      <w:r w:rsidRPr="00BB6079">
        <w:rPr>
          <w:rFonts w:asciiTheme="minorHAnsi" w:hAnsiTheme="minorHAnsi" w:cstheme="minorHAnsi"/>
        </w:rPr>
        <w:t>Mezeiová</w:t>
      </w:r>
      <w:proofErr w:type="spellEnd"/>
      <w:r w:rsidRPr="00BB6079">
        <w:rPr>
          <w:rFonts w:asciiTheme="minorHAnsi" w:hAnsiTheme="minorHAnsi" w:cstheme="minorHAnsi"/>
        </w:rPr>
        <w:t xml:space="preserve">, Peter </w:t>
      </w:r>
      <w:proofErr w:type="spellStart"/>
      <w:r w:rsidRPr="00BB6079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B6079">
        <w:rPr>
          <w:rFonts w:asciiTheme="minorHAnsi" w:hAnsiTheme="minorHAnsi" w:cstheme="minorHAnsi"/>
        </w:rPr>
        <w:t xml:space="preserve">Jozef </w:t>
      </w:r>
      <w:proofErr w:type="spellStart"/>
      <w:r w:rsidRPr="00BB6079">
        <w:rPr>
          <w:rFonts w:asciiTheme="minorHAnsi" w:hAnsiTheme="minorHAnsi" w:cstheme="minorHAnsi"/>
        </w:rPr>
        <w:t>Tuhovčák</w:t>
      </w:r>
      <w:proofErr w:type="spellEnd"/>
    </w:p>
    <w:p w:rsidR="00891E0B" w:rsidRPr="00BB6079" w:rsidRDefault="00891E0B" w:rsidP="00891E0B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</w:t>
      </w:r>
      <w:r w:rsidRPr="00BB6079">
        <w:rPr>
          <w:rFonts w:asciiTheme="minorHAnsi" w:hAnsiTheme="minorHAnsi" w:cstheme="minorHAnsi"/>
          <w:b/>
        </w:rPr>
        <w:t>Ospravedlnení:</w:t>
      </w:r>
      <w:r w:rsidRPr="00BB607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-</w:t>
      </w:r>
    </w:p>
    <w:p w:rsidR="00891E0B" w:rsidRPr="00BB6079" w:rsidRDefault="00891E0B" w:rsidP="00891E0B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Hostia: </w:t>
      </w:r>
      <w:r w:rsidRPr="00BB6079">
        <w:rPr>
          <w:rFonts w:asciiTheme="minorHAnsi" w:hAnsiTheme="minorHAnsi" w:cstheme="minorHAnsi"/>
        </w:rPr>
        <w:t>Vladimír Puchala, generálny riaditeľ TASR</w:t>
      </w:r>
    </w:p>
    <w:p w:rsidR="00891E0B" w:rsidRPr="00BB6079" w:rsidRDefault="00891E0B" w:rsidP="00891E0B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Miesto konania: </w:t>
      </w:r>
      <w:r w:rsidRPr="00BB6079">
        <w:rPr>
          <w:rFonts w:asciiTheme="minorHAnsi" w:hAnsiTheme="minorHAnsi" w:cstheme="minorHAnsi"/>
        </w:rPr>
        <w:t>TASR, Dúbravská cesta 14, Bratislava</w:t>
      </w:r>
    </w:p>
    <w:p w:rsidR="00891E0B" w:rsidRPr="00BB6079" w:rsidRDefault="00891E0B" w:rsidP="00891E0B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891E0B" w:rsidRPr="00B238FF" w:rsidRDefault="00891E0B" w:rsidP="00891E0B">
      <w:pPr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Rokovanie v zmysle čl. 3, 5, ods. 1 a čl. 9 ods. 6 Rokovacieho poriadku SR TASR viedol predseda SR TASR Jozef Bednár. Konštatoval, že rada je uznášaniaschopná, navrhol program zasadnutia a dal o ňom hlasovať.</w:t>
      </w:r>
    </w:p>
    <w:p w:rsidR="00891E0B" w:rsidRPr="00B238FF" w:rsidRDefault="00891E0B" w:rsidP="00891E0B">
      <w:pPr>
        <w:tabs>
          <w:tab w:val="left" w:pos="567"/>
        </w:tabs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Program:</w:t>
      </w:r>
    </w:p>
    <w:p w:rsidR="00891E0B" w:rsidRPr="00B238FF" w:rsidRDefault="00891E0B" w:rsidP="00891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 xml:space="preserve">Zmluva o poskytovaní služieb vo verejnom záujme na rok 2023 </w:t>
      </w:r>
    </w:p>
    <w:p w:rsidR="00891E0B" w:rsidRPr="00B238FF" w:rsidRDefault="00891E0B" w:rsidP="00891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Rozpočet TASR na rok 2023</w:t>
      </w:r>
    </w:p>
    <w:p w:rsidR="00891E0B" w:rsidRPr="00B238FF" w:rsidRDefault="00891E0B" w:rsidP="00891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Voľba predsedu a podpredsedu Správnej rady TASR</w:t>
      </w:r>
    </w:p>
    <w:p w:rsidR="00891E0B" w:rsidRPr="00B238FF" w:rsidRDefault="00891E0B" w:rsidP="00891E0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Rôzne</w:t>
      </w:r>
    </w:p>
    <w:p w:rsidR="00891E0B" w:rsidRPr="00B238FF" w:rsidRDefault="00891E0B" w:rsidP="00891E0B">
      <w:pPr>
        <w:pStyle w:val="Odsekzoznamu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UZNESENIE č. 01/24/01/2023:</w:t>
      </w:r>
    </w:p>
    <w:p w:rsidR="00891E0B" w:rsidRPr="00B238FF" w:rsidRDefault="00891E0B" w:rsidP="00891E0B">
      <w:pPr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Členovia SR TASR schválili program zasadnutia: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L. Mikuš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891E0B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A. Mezeiová</w:t>
      </w:r>
    </w:p>
    <w:p w:rsidR="00DB12F0" w:rsidRPr="00B238FF" w:rsidRDefault="00DB12F0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Uznesenie bolo prijaté.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______________________________________________________________________________</w:t>
      </w:r>
    </w:p>
    <w:p w:rsidR="00891E0B" w:rsidRPr="00B238FF" w:rsidRDefault="00891E0B" w:rsidP="00891E0B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 xml:space="preserve">Zmluva o poskytovaní služieb vo verejnom záujme na rok 2023 </w:t>
      </w:r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891E0B" w:rsidRDefault="00891E0B" w:rsidP="008D189F">
      <w:pPr>
        <w:tabs>
          <w:tab w:val="left" w:pos="567"/>
        </w:tabs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V. Puchala predložil členom Správnej rady TASR Zmluvu o poskytovaní služieb vo verejnom záujme uzatvorenú medzi TASR a Ministerstvom kultúry SR. Predmetom tejto zmluvy je úprava podmienok poskytnutia, použitia a vyúčtovania príspevku zo štátneho rozpočtu agentúre na poskytovanie služieb vo verejnom záujme na rok 2023. Príspevok zo štátneho rozpočtu na rok 2022 na poskytovanie služieb vo verejnom záujme je stanovený v sume 2 200 000,00 eur.</w:t>
      </w:r>
    </w:p>
    <w:p w:rsidR="0031274B" w:rsidRDefault="00B238FF" w:rsidP="008D189F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Členovia Správnej rady sa informovali o reakciách na list, ktorý v </w:t>
      </w:r>
      <w:r w:rsidR="008D189F">
        <w:rPr>
          <w:rFonts w:asciiTheme="minorHAnsi" w:hAnsiTheme="minorHAnsi" w:cstheme="minorHAnsi"/>
        </w:rPr>
        <w:t>novembri</w:t>
      </w:r>
      <w:r>
        <w:rPr>
          <w:rFonts w:asciiTheme="minorHAnsi" w:hAnsiTheme="minorHAnsi" w:cstheme="minorHAnsi"/>
        </w:rPr>
        <w:t xml:space="preserve"> 2022 zasielali predsedovi NR SR, ministerstvu financií a kultúry a žiadali v ňom navýšenie príspevku zo štátneho rozpočtu pre TASR.</w:t>
      </w:r>
      <w:r w:rsidR="0031274B">
        <w:rPr>
          <w:rFonts w:asciiTheme="minorHAnsi" w:hAnsiTheme="minorHAnsi" w:cstheme="minorHAnsi"/>
        </w:rPr>
        <w:t xml:space="preserve"> Správna rada TASR neobdržala žiadnu reakciu na list. </w:t>
      </w:r>
    </w:p>
    <w:p w:rsidR="00891E0B" w:rsidRPr="00B238FF" w:rsidRDefault="00B238FF" w:rsidP="008D189F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V. Puchala informoval o rokovaniach, ktoré v tejto súvislosti absolvoval </w:t>
      </w:r>
      <w:r w:rsidR="0031274B">
        <w:rPr>
          <w:rFonts w:asciiTheme="minorHAnsi" w:hAnsiTheme="minorHAnsi" w:cstheme="minorHAnsi"/>
        </w:rPr>
        <w:t>i o odpovedi MK</w:t>
      </w:r>
      <w:r w:rsidR="00B0184A">
        <w:rPr>
          <w:rFonts w:asciiTheme="minorHAnsi" w:hAnsiTheme="minorHAnsi" w:cstheme="minorHAnsi"/>
        </w:rPr>
        <w:t xml:space="preserve"> S</w:t>
      </w:r>
      <w:r w:rsidR="0031274B">
        <w:rPr>
          <w:rFonts w:asciiTheme="minorHAnsi" w:hAnsiTheme="minorHAnsi" w:cstheme="minorHAnsi"/>
        </w:rPr>
        <w:t xml:space="preserve">R. GR zdôraznil, že TASR dostala za ostatné dva roky od štátu najmenej peňazí od roku 2014. </w:t>
      </w:r>
    </w:p>
    <w:p w:rsidR="00891E0B" w:rsidRPr="00B238FF" w:rsidRDefault="00891E0B" w:rsidP="008D189F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Predseda SR TASR J. Bednár po krátkej diskusii členov rady predložil návrh na uznesenie:</w:t>
      </w:r>
    </w:p>
    <w:p w:rsidR="00891E0B" w:rsidRPr="00B238FF" w:rsidRDefault="00891E0B" w:rsidP="00891E0B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UZNESENIE č. 02/24/01/2023:</w:t>
      </w:r>
    </w:p>
    <w:p w:rsidR="00891E0B" w:rsidRPr="00B238FF" w:rsidRDefault="00891E0B" w:rsidP="008D189F">
      <w:pPr>
        <w:tabs>
          <w:tab w:val="left" w:pos="567"/>
        </w:tabs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Správna rada TASR schválila Zmluvu o poskytovaní služieb vo verejnom záujme s MK SR na rok 202</w:t>
      </w:r>
      <w:r w:rsidR="008D189F">
        <w:rPr>
          <w:rFonts w:asciiTheme="minorHAnsi" w:hAnsiTheme="minorHAnsi" w:cstheme="minorHAnsi"/>
        </w:rPr>
        <w:t>3</w:t>
      </w:r>
      <w:r w:rsidRPr="00B238FF">
        <w:rPr>
          <w:rFonts w:asciiTheme="minorHAnsi" w:hAnsiTheme="minorHAnsi" w:cstheme="minorHAnsi"/>
        </w:rPr>
        <w:t>.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L. Mikuš</w:t>
      </w:r>
    </w:p>
    <w:p w:rsidR="00891E0B" w:rsidRPr="00B238FF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891E0B" w:rsidRDefault="00891E0B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A. Mezeiová</w:t>
      </w:r>
    </w:p>
    <w:p w:rsidR="00691322" w:rsidRPr="00B238FF" w:rsidRDefault="00691322" w:rsidP="00891E0B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Uznesenie bolo prijaté.</w:t>
      </w:r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__________________________________________________________________________________</w:t>
      </w:r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891E0B" w:rsidRPr="00B238FF" w:rsidRDefault="00891E0B" w:rsidP="00891E0B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B238FF">
        <w:rPr>
          <w:rFonts w:asciiTheme="minorHAnsi" w:hAnsiTheme="minorHAnsi" w:cstheme="minorHAnsi"/>
          <w:b/>
        </w:rPr>
        <w:t>Rozpočet TASR na rok 2023</w:t>
      </w:r>
    </w:p>
    <w:p w:rsidR="00891E0B" w:rsidRPr="00B238FF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ind w:left="1069"/>
        <w:textAlignment w:val="baseline"/>
        <w:rPr>
          <w:rFonts w:asciiTheme="minorHAnsi" w:hAnsiTheme="minorHAnsi" w:cstheme="minorHAnsi"/>
          <w:b/>
        </w:rPr>
      </w:pPr>
    </w:p>
    <w:p w:rsidR="00891E0B" w:rsidRPr="00B238FF" w:rsidRDefault="00891E0B" w:rsidP="00891E0B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Ako uviedol V. Puchala,</w:t>
      </w:r>
      <w:r w:rsidRPr="00B238FF">
        <w:rPr>
          <w:rFonts w:asciiTheme="minorHAnsi" w:hAnsiTheme="minorHAnsi" w:cstheme="minorHAnsi"/>
          <w:b/>
        </w:rPr>
        <w:t xml:space="preserve"> </w:t>
      </w:r>
      <w:r w:rsidRPr="00B238FF">
        <w:rPr>
          <w:rFonts w:asciiTheme="minorHAnsi" w:hAnsiTheme="minorHAnsi" w:cstheme="minorHAnsi"/>
        </w:rPr>
        <w:t>predkladaný návrh vychádza z návrhu príjmov a výdavkov MF SR, ktorý bol TASR doručený v súvislosti s prípravou návrhu rozpočtu verejnej správy na roky 2023-2025 v mesiaci máj 2022. Vzhľadom na zmeny, ktoré nastali po tomto období</w:t>
      </w:r>
      <w:r w:rsidR="00B238FF">
        <w:rPr>
          <w:rFonts w:asciiTheme="minorHAnsi" w:hAnsiTheme="minorHAnsi" w:cstheme="minorHAnsi"/>
        </w:rPr>
        <w:t>,</w:t>
      </w:r>
      <w:r w:rsidRPr="00B238FF">
        <w:rPr>
          <w:rFonts w:asciiTheme="minorHAnsi" w:hAnsiTheme="minorHAnsi" w:cstheme="minorHAnsi"/>
        </w:rPr>
        <w:t xml:space="preserve"> bol tento návrh modifikovaný.</w:t>
      </w:r>
    </w:p>
    <w:p w:rsidR="00891E0B" w:rsidRDefault="00891E0B" w:rsidP="00891E0B">
      <w:pPr>
        <w:pStyle w:val="Odsekzoznamu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Návrh rozpočtu je zostavený na úrovni hlavných kategórií a kategórií v štruktúre  príjmov a výdavkov platnej rozpočtovej klasifikácie v súlade s Opatrením MF SR z 8. decembra 2004 č. MF/010175/2004-42 v znení neskorších dodatkov, ktorým sa ustanovuje druhová, organizačná a ekonomická klasifikácia. </w:t>
      </w:r>
    </w:p>
    <w:p w:rsidR="00891E0B" w:rsidRPr="00B238FF" w:rsidRDefault="00891E0B" w:rsidP="00B238FF">
      <w:r w:rsidRPr="00B238FF">
        <w:t xml:space="preserve">Návrh rozpočtu je spracovaný v súlade so všeobecne záväznými právnymi predpismi a vychádza z informácií a zmien známych v období, kedy sa návrh zostavoval, pri dodržaní zásad hospodárnosti, efektívnosti a účelovosti.  </w:t>
      </w:r>
    </w:p>
    <w:p w:rsidR="00891E0B" w:rsidRPr="00B238FF" w:rsidRDefault="00891E0B" w:rsidP="00B238FF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Ako vyplýva z predkladaného návrhu, jeho príjmová časť sa i v nasledujúcom roku bude skladať z dvoch hlavných zdrojov: sú to príjmy z predaja spravodajstva a príjmy zo štátneho rozpočtu. Okrem uvedených zdrojov budú vstupovať do celkovej výšky príjmov rozpočtovaných na rok 2023  tiež príjmy z podnájmu, ďalej úroky z poskytnutej pôžičky a iné nedaňové príjmy (napr. kurzové rozdiely a splátky škôd), zostatok prostriedkov z predchádzajúceho roku a tiež príjem zo splátky pôžičky od dcérskej spoločnosti.</w:t>
      </w:r>
    </w:p>
    <w:p w:rsidR="00891E0B" w:rsidRPr="00B238FF" w:rsidRDefault="00891E0B" w:rsidP="00B238FF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Na základe týchto skutočností  bola príjmová časť na rok 2023 zostavená v celkovej výške                                              5 868 366 </w:t>
      </w:r>
      <w:r w:rsidR="00B238FF">
        <w:rPr>
          <w:rFonts w:asciiTheme="minorHAnsi" w:hAnsiTheme="minorHAnsi" w:cstheme="minorHAnsi"/>
        </w:rPr>
        <w:t>e</w:t>
      </w:r>
      <w:r w:rsidRPr="00B238FF">
        <w:rPr>
          <w:rFonts w:asciiTheme="minorHAnsi" w:hAnsiTheme="minorHAnsi" w:cstheme="minorHAnsi"/>
        </w:rPr>
        <w:t xml:space="preserve">ur. </w:t>
      </w:r>
    </w:p>
    <w:p w:rsidR="00B238FF" w:rsidRPr="00B238FF" w:rsidRDefault="00B238FF" w:rsidP="00B238FF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Výdavková časť rozpočtu v celkovej výške 5 594 848 </w:t>
      </w:r>
      <w:r>
        <w:rPr>
          <w:rFonts w:asciiTheme="minorHAnsi" w:hAnsiTheme="minorHAnsi" w:cstheme="minorHAnsi"/>
        </w:rPr>
        <w:t>eu</w:t>
      </w:r>
      <w:r w:rsidRPr="00B238FF">
        <w:rPr>
          <w:rFonts w:asciiTheme="minorHAnsi" w:hAnsiTheme="minorHAnsi" w:cstheme="minorHAnsi"/>
        </w:rPr>
        <w:t xml:space="preserve">r zahrňuje výdavky na mzdy, odvody, tovary a služby a investície. </w:t>
      </w:r>
    </w:p>
    <w:p w:rsidR="00B238FF" w:rsidRDefault="00B238FF" w:rsidP="00B238FF">
      <w:pPr>
        <w:spacing w:line="240" w:lineRule="auto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Ako vyplýva z predkladaného návrhu</w:t>
      </w:r>
      <w:r>
        <w:rPr>
          <w:rFonts w:asciiTheme="minorHAnsi" w:hAnsiTheme="minorHAnsi" w:cstheme="minorHAnsi"/>
        </w:rPr>
        <w:t>,</w:t>
      </w:r>
      <w:r w:rsidRPr="00B238FF">
        <w:rPr>
          <w:rFonts w:asciiTheme="minorHAnsi" w:hAnsiTheme="minorHAnsi" w:cstheme="minorHAnsi"/>
        </w:rPr>
        <w:t xml:space="preserve"> rozpočet Tlačovej agentúry na rok 2022 je zostavený  s celkovým prebytkom vo výške 273 518 </w:t>
      </w:r>
      <w:r>
        <w:rPr>
          <w:rFonts w:asciiTheme="minorHAnsi" w:hAnsiTheme="minorHAnsi" w:cstheme="minorHAnsi"/>
        </w:rPr>
        <w:t>e</w:t>
      </w:r>
      <w:r w:rsidRPr="00B238FF">
        <w:rPr>
          <w:rFonts w:asciiTheme="minorHAnsi" w:hAnsiTheme="minorHAnsi" w:cstheme="minorHAnsi"/>
        </w:rPr>
        <w:t>ur.</w:t>
      </w:r>
    </w:p>
    <w:p w:rsidR="00B238FF" w:rsidRDefault="00B238FF" w:rsidP="00B238F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Členovia Správnej rady v diskusii ocenili plánovaný nárast príjmu z predaja spravodajských servisov a fakt,</w:t>
      </w:r>
      <w:r w:rsidR="00DB12F0">
        <w:rPr>
          <w:rFonts w:asciiTheme="minorHAnsi" w:hAnsiTheme="minorHAnsi" w:cstheme="minorHAnsi"/>
        </w:rPr>
        <w:t xml:space="preserve"> že zvýšené príjmy chce mana</w:t>
      </w:r>
      <w:r>
        <w:rPr>
          <w:rFonts w:asciiTheme="minorHAnsi" w:hAnsiTheme="minorHAnsi" w:cstheme="minorHAnsi"/>
        </w:rPr>
        <w:t xml:space="preserve">žment agentúry premietnuť do zvýšenia platov zamestnancov.  Ocenili rovnako aj ponuku na trvalý pracovný pomer, ktorú externí spolupracovníci dostali od vedenia TASR a niektorí </w:t>
      </w:r>
      <w:r w:rsidR="00DB12F0">
        <w:rPr>
          <w:rFonts w:asciiTheme="minorHAnsi" w:hAnsiTheme="minorHAnsi" w:cstheme="minorHAnsi"/>
        </w:rPr>
        <w:t>z nich ju</w:t>
      </w:r>
      <w:r>
        <w:rPr>
          <w:rFonts w:asciiTheme="minorHAnsi" w:hAnsiTheme="minorHAnsi" w:cstheme="minorHAnsi"/>
        </w:rPr>
        <w:t xml:space="preserve"> prijali.</w:t>
      </w:r>
    </w:p>
    <w:p w:rsidR="00B238FF" w:rsidRDefault="00B238FF" w:rsidP="00B238FF">
      <w:pPr>
        <w:spacing w:line="240" w:lineRule="auto"/>
        <w:rPr>
          <w:rFonts w:asciiTheme="minorHAnsi" w:hAnsiTheme="minorHAnsi" w:cstheme="minorHAnsi"/>
        </w:rPr>
      </w:pPr>
    </w:p>
    <w:p w:rsidR="00B238FF" w:rsidRPr="00B238FF" w:rsidRDefault="00B238FF" w:rsidP="00B238FF">
      <w:pPr>
        <w:spacing w:line="240" w:lineRule="auto"/>
        <w:jc w:val="both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Predseda SR TASR J. Bednár po diskusii členov rady predložil návrh na uznesenie:</w:t>
      </w:r>
    </w:p>
    <w:p w:rsidR="00B238FF" w:rsidRPr="00B238FF" w:rsidRDefault="00B238FF" w:rsidP="00B238FF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03</w:t>
      </w:r>
      <w:r w:rsidRPr="00B238FF">
        <w:rPr>
          <w:rFonts w:asciiTheme="minorHAnsi" w:hAnsiTheme="minorHAnsi" w:cstheme="minorHAnsi"/>
          <w:b/>
        </w:rPr>
        <w:t>/24/01/2023:</w:t>
      </w:r>
    </w:p>
    <w:p w:rsidR="00B238FF" w:rsidRPr="00711052" w:rsidRDefault="00B238FF" w:rsidP="00B238FF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711052">
        <w:rPr>
          <w:rFonts w:asciiTheme="minorHAnsi" w:hAnsiTheme="minorHAnsi" w:cstheme="minorHAnsi"/>
        </w:rPr>
        <w:t>Správna rada TASR prerokovala a schválila návrh rozpočtu TASR na rok 202</w:t>
      </w:r>
      <w:r>
        <w:rPr>
          <w:rFonts w:asciiTheme="minorHAnsi" w:hAnsiTheme="minorHAnsi" w:cstheme="minorHAnsi"/>
        </w:rPr>
        <w:t>3</w:t>
      </w:r>
      <w:r w:rsidRPr="00711052">
        <w:rPr>
          <w:rFonts w:asciiTheme="minorHAnsi" w:hAnsiTheme="minorHAnsi" w:cstheme="minorHAnsi"/>
        </w:rPr>
        <w:t>.</w:t>
      </w:r>
    </w:p>
    <w:p w:rsidR="00B238FF" w:rsidRPr="00B238FF" w:rsidRDefault="00B238FF" w:rsidP="00B238FF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B238FF" w:rsidRPr="00B238FF" w:rsidRDefault="00B238FF" w:rsidP="00B238FF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L. Mikuš</w:t>
      </w:r>
    </w:p>
    <w:p w:rsidR="00B238FF" w:rsidRPr="00B238FF" w:rsidRDefault="00B238FF" w:rsidP="00B238FF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B238FF" w:rsidRDefault="00B238FF" w:rsidP="00B238FF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A. Mezeiová</w:t>
      </w:r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691322" w:rsidRPr="00B238FF" w:rsidRDefault="00691322" w:rsidP="00B238FF">
      <w:pPr>
        <w:tabs>
          <w:tab w:val="left" w:pos="567"/>
        </w:tabs>
        <w:ind w:left="426"/>
        <w:rPr>
          <w:rFonts w:asciiTheme="minorHAnsi" w:hAnsiTheme="minorHAnsi" w:cstheme="minorHAnsi"/>
        </w:rPr>
      </w:pPr>
    </w:p>
    <w:p w:rsidR="00B238FF" w:rsidRPr="00B238FF" w:rsidRDefault="00B238FF" w:rsidP="00B238F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Uznesenie bolo prijaté.</w:t>
      </w:r>
    </w:p>
    <w:p w:rsidR="00B238FF" w:rsidRDefault="008D189F" w:rsidP="00B238FF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8D189F" w:rsidRDefault="008D189F" w:rsidP="008D189F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  <w:r w:rsidRPr="008D189F">
        <w:rPr>
          <w:rFonts w:asciiTheme="minorHAnsi" w:hAnsiTheme="minorHAnsi" w:cstheme="minorHAnsi"/>
        </w:rPr>
        <w:t xml:space="preserve"> </w:t>
      </w:r>
      <w:r w:rsidRPr="008D189F">
        <w:rPr>
          <w:rFonts w:asciiTheme="minorHAnsi" w:hAnsiTheme="minorHAnsi" w:cstheme="minorHAnsi"/>
          <w:b/>
        </w:rPr>
        <w:t>Voľba predsedu a podpredsedu Správnej rady TASR</w:t>
      </w:r>
    </w:p>
    <w:p w:rsidR="008D189F" w:rsidRDefault="008D189F" w:rsidP="008D18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</w:rPr>
      </w:pPr>
    </w:p>
    <w:p w:rsidR="00F6216E" w:rsidRPr="005C07E5" w:rsidRDefault="00F6216E" w:rsidP="00F6216E">
      <w:pPr>
        <w:spacing w:after="120"/>
        <w:rPr>
          <w:rFonts w:cs="Arial"/>
          <w:sz w:val="24"/>
          <w:szCs w:val="24"/>
        </w:rPr>
      </w:pPr>
      <w:r w:rsidRPr="005C07E5">
        <w:rPr>
          <w:rFonts w:cs="Arial"/>
          <w:sz w:val="24"/>
          <w:szCs w:val="24"/>
        </w:rPr>
        <w:t>Predsed</w:t>
      </w:r>
      <w:r>
        <w:rPr>
          <w:rFonts w:cs="Arial"/>
          <w:sz w:val="24"/>
          <w:szCs w:val="24"/>
        </w:rPr>
        <w:t>a</w:t>
      </w:r>
      <w:r w:rsidRPr="005C07E5">
        <w:rPr>
          <w:rFonts w:cs="Arial"/>
          <w:sz w:val="24"/>
          <w:szCs w:val="24"/>
        </w:rPr>
        <w:t xml:space="preserve"> Správnej rady </w:t>
      </w:r>
      <w:r>
        <w:rPr>
          <w:rFonts w:cs="Arial"/>
          <w:sz w:val="24"/>
          <w:szCs w:val="24"/>
        </w:rPr>
        <w:t xml:space="preserve">J. Bednár </w:t>
      </w:r>
      <w:r w:rsidRPr="005C07E5">
        <w:rPr>
          <w:rFonts w:cs="Arial"/>
          <w:sz w:val="24"/>
          <w:szCs w:val="24"/>
        </w:rPr>
        <w:t xml:space="preserve"> upozornil na fakt, že funkčné obdobie predsedu a podpredsedu SR sa chýli ku koncu, a preto je potrebné pristúpiť k novej voľbe.</w:t>
      </w:r>
    </w:p>
    <w:p w:rsidR="00F6216E" w:rsidRDefault="00F6216E" w:rsidP="00F6216E">
      <w:pPr>
        <w:spacing w:after="120"/>
        <w:rPr>
          <w:rFonts w:cs="Arial"/>
          <w:i/>
          <w:sz w:val="24"/>
          <w:szCs w:val="24"/>
        </w:rPr>
      </w:pPr>
      <w:r w:rsidRPr="005C07E5">
        <w:rPr>
          <w:rFonts w:cs="Arial"/>
          <w:sz w:val="24"/>
          <w:szCs w:val="24"/>
        </w:rPr>
        <w:t xml:space="preserve">Ako pripomenul, podľa článku 2, ods. 3 Rokovacieho poriadku Správnej rady TASR si </w:t>
      </w:r>
      <w:r w:rsidRPr="005C07E5">
        <w:rPr>
          <w:rFonts w:cs="Arial"/>
          <w:i/>
          <w:sz w:val="24"/>
          <w:szCs w:val="24"/>
        </w:rPr>
        <w:t>predsedu a podpredsedu zo svojich členov volí správna rada nadpolovičnou väčšinou hlasov všetkých členov správnej rady. Predseda a podpredseda sú volení na obdobie jedného roka a môžu byť zvolení opakovane.</w:t>
      </w:r>
    </w:p>
    <w:p w:rsidR="00F6216E" w:rsidRDefault="00F6216E" w:rsidP="00F6216E">
      <w:pPr>
        <w:spacing w:after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J. Bednár vyzval</w:t>
      </w:r>
      <w:r w:rsidRPr="00C63569">
        <w:rPr>
          <w:rFonts w:cs="Arial"/>
          <w:sz w:val="24"/>
          <w:szCs w:val="24"/>
        </w:rPr>
        <w:t xml:space="preserve"> členov SR TASR, aby predložili návrhy na kandidátov na obe funkcie. </w:t>
      </w:r>
      <w:r>
        <w:rPr>
          <w:rFonts w:cs="Arial"/>
          <w:sz w:val="24"/>
          <w:szCs w:val="24"/>
        </w:rPr>
        <w:t xml:space="preserve">J. </w:t>
      </w:r>
      <w:proofErr w:type="spellStart"/>
      <w:r>
        <w:rPr>
          <w:rFonts w:cs="Arial"/>
          <w:sz w:val="24"/>
          <w:szCs w:val="24"/>
        </w:rPr>
        <w:t>Tuhovčák</w:t>
      </w:r>
      <w:proofErr w:type="spellEnd"/>
      <w:r>
        <w:rPr>
          <w:rFonts w:cs="Arial"/>
          <w:sz w:val="24"/>
          <w:szCs w:val="24"/>
        </w:rPr>
        <w:t xml:space="preserve"> predniesol návrh na to, aby sa predsedníčkou SR TASR stala A. Mezeiová a podpredsedom P. </w:t>
      </w:r>
      <w:proofErr w:type="spellStart"/>
      <w:r>
        <w:rPr>
          <w:rFonts w:cs="Arial"/>
          <w:sz w:val="24"/>
          <w:szCs w:val="24"/>
        </w:rPr>
        <w:t>Mestický</w:t>
      </w:r>
      <w:proofErr w:type="spellEnd"/>
      <w:r>
        <w:rPr>
          <w:rFonts w:cs="Arial"/>
          <w:sz w:val="24"/>
          <w:szCs w:val="24"/>
        </w:rPr>
        <w:t>. Následne J. Bednár predložil dva návrhy na uznesenia.</w:t>
      </w:r>
    </w:p>
    <w:p w:rsidR="00F6216E" w:rsidRDefault="00F6216E" w:rsidP="00F6216E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</w:p>
    <w:p w:rsidR="00F6216E" w:rsidRDefault="00F6216E" w:rsidP="00F6216E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04</w:t>
      </w:r>
      <w:r w:rsidRPr="00B238FF">
        <w:rPr>
          <w:rFonts w:asciiTheme="minorHAnsi" w:hAnsiTheme="minorHAnsi" w:cstheme="minorHAnsi"/>
          <w:b/>
        </w:rPr>
        <w:t>/24/01/2023:</w:t>
      </w:r>
    </w:p>
    <w:p w:rsidR="00691322" w:rsidRPr="00B0184A" w:rsidRDefault="00F6216E" w:rsidP="00F6216E">
      <w:pPr>
        <w:rPr>
          <w:rFonts w:asciiTheme="minorHAnsi" w:hAnsiTheme="minorHAnsi" w:cstheme="minorHAnsi"/>
          <w:sz w:val="24"/>
          <w:szCs w:val="24"/>
        </w:rPr>
      </w:pPr>
      <w:r w:rsidRPr="005C07E5">
        <w:rPr>
          <w:rFonts w:asciiTheme="minorHAnsi" w:hAnsiTheme="minorHAnsi" w:cstheme="minorHAnsi"/>
          <w:sz w:val="24"/>
          <w:szCs w:val="24"/>
        </w:rPr>
        <w:t>Správna rada TASR zvolila</w:t>
      </w:r>
      <w:r>
        <w:rPr>
          <w:rFonts w:asciiTheme="minorHAnsi" w:hAnsiTheme="minorHAnsi" w:cstheme="minorHAnsi"/>
          <w:sz w:val="24"/>
          <w:szCs w:val="24"/>
        </w:rPr>
        <w:t xml:space="preserve"> za svoju predsedníčku A. </w:t>
      </w:r>
      <w:proofErr w:type="spellStart"/>
      <w:r>
        <w:rPr>
          <w:rFonts w:asciiTheme="minorHAnsi" w:hAnsiTheme="minorHAnsi" w:cstheme="minorHAnsi"/>
          <w:sz w:val="24"/>
          <w:szCs w:val="24"/>
        </w:rPr>
        <w:t>Mezeiovú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 1. marca 2023</w:t>
      </w:r>
      <w:r w:rsidRPr="005C07E5">
        <w:rPr>
          <w:rFonts w:asciiTheme="minorHAnsi" w:hAnsiTheme="minorHAnsi" w:cstheme="minorHAnsi"/>
          <w:sz w:val="24"/>
          <w:szCs w:val="24"/>
        </w:rPr>
        <w:t xml:space="preserve"> do</w:t>
      </w:r>
      <w:r w:rsidR="00691322" w:rsidRPr="0069132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B0184A">
        <w:rPr>
          <w:rFonts w:asciiTheme="minorHAnsi" w:hAnsiTheme="minorHAnsi" w:cstheme="minorHAnsi"/>
          <w:sz w:val="24"/>
          <w:szCs w:val="24"/>
        </w:rPr>
        <w:t>4. marca 2024.</w:t>
      </w:r>
    </w:p>
    <w:p w:rsidR="00691322" w:rsidRDefault="00691322" w:rsidP="00F6216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691322" w:rsidRDefault="00691322" w:rsidP="00F6216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>ZA:  J. Bednár                          PROTI: 0                                    ZDRŽAL SA: A. Mezeiová</w:t>
      </w:r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L. Mikuš</w:t>
      </w:r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lastRenderedPageBreak/>
        <w:t xml:space="preserve">       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DB12F0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Uznesenie bolo prijaté.</w:t>
      </w:r>
    </w:p>
    <w:p w:rsidR="00691322" w:rsidRDefault="00691322" w:rsidP="00691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691322" w:rsidRPr="00B238FF" w:rsidRDefault="00691322" w:rsidP="006913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691322" w:rsidRDefault="00691322" w:rsidP="00691322">
      <w:pPr>
        <w:pStyle w:val="Odsekzoznamu"/>
        <w:tabs>
          <w:tab w:val="left" w:pos="567"/>
        </w:tabs>
        <w:ind w:left="5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č. 05</w:t>
      </w:r>
      <w:r w:rsidRPr="00B238FF">
        <w:rPr>
          <w:rFonts w:asciiTheme="minorHAnsi" w:hAnsiTheme="minorHAnsi" w:cstheme="minorHAnsi"/>
          <w:b/>
        </w:rPr>
        <w:t>/24/01/2023:</w:t>
      </w:r>
    </w:p>
    <w:p w:rsidR="00691322" w:rsidRDefault="00691322" w:rsidP="00691322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91322">
        <w:rPr>
          <w:rFonts w:asciiTheme="minorHAnsi" w:hAnsiTheme="minorHAnsi" w:cstheme="minorHAnsi"/>
          <w:sz w:val="24"/>
          <w:szCs w:val="24"/>
        </w:rPr>
        <w:t>Správna rada TASR zvolila za svoj</w:t>
      </w:r>
      <w:r>
        <w:rPr>
          <w:rFonts w:asciiTheme="minorHAnsi" w:hAnsiTheme="minorHAnsi" w:cstheme="minorHAnsi"/>
          <w:sz w:val="24"/>
          <w:szCs w:val="24"/>
        </w:rPr>
        <w:t xml:space="preserve">ho podpredsedu P. </w:t>
      </w:r>
      <w:proofErr w:type="spellStart"/>
      <w:r>
        <w:rPr>
          <w:rFonts w:asciiTheme="minorHAnsi" w:hAnsiTheme="minorHAnsi" w:cstheme="minorHAnsi"/>
          <w:sz w:val="24"/>
          <w:szCs w:val="24"/>
        </w:rPr>
        <w:t>Mestického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od</w:t>
      </w:r>
      <w:r w:rsidRPr="00691322">
        <w:rPr>
          <w:rFonts w:asciiTheme="minorHAnsi" w:hAnsiTheme="minorHAnsi" w:cstheme="minorHAnsi"/>
          <w:sz w:val="24"/>
          <w:szCs w:val="24"/>
        </w:rPr>
        <w:t xml:space="preserve"> 1. marca 2023 do</w:t>
      </w:r>
      <w:r w:rsidR="00B0184A">
        <w:rPr>
          <w:rFonts w:asciiTheme="minorHAnsi" w:hAnsiTheme="minorHAnsi" w:cstheme="minorHAnsi"/>
          <w:sz w:val="24"/>
          <w:szCs w:val="24"/>
        </w:rPr>
        <w:t xml:space="preserve"> 26. februára 2024.</w:t>
      </w:r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ZA:  J. Bednár                          PROTI: 0                                    ZDRŽAL SA: P. </w:t>
      </w:r>
      <w:proofErr w:type="spellStart"/>
      <w:r w:rsidRPr="00B238FF">
        <w:rPr>
          <w:rFonts w:asciiTheme="minorHAnsi" w:hAnsiTheme="minorHAnsi" w:cstheme="minorHAnsi"/>
        </w:rPr>
        <w:t>Mestický</w:t>
      </w:r>
      <w:proofErr w:type="spellEnd"/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L. Mikuš</w:t>
      </w:r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Mezeiová</w:t>
      </w:r>
    </w:p>
    <w:p w:rsidR="00691322" w:rsidRPr="00B238FF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 xml:space="preserve">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 w:rsidRPr="00B238FF">
        <w:rPr>
          <w:rFonts w:asciiTheme="minorHAnsi" w:hAnsiTheme="minorHAnsi" w:cstheme="minorHAnsi"/>
        </w:rPr>
        <w:t xml:space="preserve">      Uznesenie bolo prijaté.</w:t>
      </w:r>
    </w:p>
    <w:p w:rsidR="00691322" w:rsidRDefault="00691322" w:rsidP="00691322">
      <w:pPr>
        <w:tabs>
          <w:tab w:val="left" w:pos="567"/>
        </w:tabs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</w:t>
      </w:r>
    </w:p>
    <w:p w:rsidR="00691322" w:rsidRPr="00691322" w:rsidRDefault="00691322" w:rsidP="00691322">
      <w:pPr>
        <w:pStyle w:val="Odsekzoznamu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691322">
        <w:rPr>
          <w:rFonts w:asciiTheme="minorHAnsi" w:hAnsiTheme="minorHAnsi" w:cstheme="minorHAnsi"/>
          <w:b/>
        </w:rPr>
        <w:t>Rôzne</w:t>
      </w:r>
    </w:p>
    <w:p w:rsidR="00691322" w:rsidRDefault="00691322" w:rsidP="00691322">
      <w:pPr>
        <w:tabs>
          <w:tab w:val="left" w:pos="567"/>
        </w:tabs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Členovia Správnej rady TASR sa dohodli na</w:t>
      </w:r>
      <w:r>
        <w:rPr>
          <w:rFonts w:asciiTheme="minorHAnsi" w:hAnsiTheme="minorHAnsi" w:cstheme="minorHAnsi"/>
        </w:rPr>
        <w:t xml:space="preserve"> najbližšom termíne rokovania 28. februára 2023 o 15:00 v sídle TASR.</w:t>
      </w:r>
    </w:p>
    <w:p w:rsidR="00691322" w:rsidRPr="00BB6079" w:rsidRDefault="00691322" w:rsidP="0069132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691322" w:rsidRPr="00BB6079" w:rsidRDefault="00691322" w:rsidP="0069132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>24. januára</w:t>
      </w:r>
      <w:r w:rsidR="00DB12F0">
        <w:rPr>
          <w:rFonts w:asciiTheme="minorHAnsi" w:hAnsiTheme="minorHAnsi" w:cstheme="minorHAnsi"/>
        </w:rPr>
        <w:t xml:space="preserve"> 2023</w:t>
      </w:r>
    </w:p>
    <w:p w:rsidR="00691322" w:rsidRPr="00BB6079" w:rsidRDefault="00691322" w:rsidP="00691322">
      <w:pPr>
        <w:pStyle w:val="Odsekzoznamu"/>
        <w:ind w:left="644"/>
        <w:rPr>
          <w:rFonts w:asciiTheme="minorHAnsi" w:hAnsiTheme="minorHAnsi" w:cstheme="minorHAnsi"/>
        </w:rPr>
      </w:pPr>
    </w:p>
    <w:p w:rsidR="00691322" w:rsidRPr="00BB6079" w:rsidRDefault="00691322" w:rsidP="00691322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Zapísal: </w:t>
      </w:r>
    </w:p>
    <w:p w:rsidR="00691322" w:rsidRPr="00BB6079" w:rsidRDefault="00691322" w:rsidP="00691322">
      <w:pPr>
        <w:ind w:firstLine="708"/>
        <w:rPr>
          <w:rFonts w:asciiTheme="minorHAnsi" w:hAnsiTheme="minorHAnsi" w:cstheme="minorHAnsi"/>
        </w:rPr>
      </w:pPr>
    </w:p>
    <w:p w:rsidR="00691322" w:rsidRDefault="00691322" w:rsidP="00691322">
      <w:pPr>
        <w:rPr>
          <w:rFonts w:asciiTheme="minorHAnsi" w:hAnsiTheme="minorHAnsi" w:cstheme="minorHAnsi"/>
        </w:rPr>
      </w:pPr>
    </w:p>
    <w:p w:rsidR="00691322" w:rsidRPr="00BB6079" w:rsidRDefault="00691322" w:rsidP="00691322">
      <w:pPr>
        <w:rPr>
          <w:rFonts w:asciiTheme="minorHAnsi" w:hAnsiTheme="minorHAnsi" w:cstheme="minorHAnsi"/>
        </w:rPr>
      </w:pPr>
    </w:p>
    <w:p w:rsidR="00691322" w:rsidRPr="00BB6079" w:rsidRDefault="00691322" w:rsidP="00691322">
      <w:pPr>
        <w:rPr>
          <w:rFonts w:asciiTheme="minorHAnsi" w:hAnsiTheme="minorHAnsi" w:cstheme="minorHAnsi"/>
        </w:rPr>
      </w:pPr>
    </w:p>
    <w:p w:rsidR="00691322" w:rsidRPr="00B40CCF" w:rsidRDefault="00691322" w:rsidP="00691322">
      <w:pPr>
        <w:rPr>
          <w:rFonts w:asciiTheme="minorHAnsi" w:hAnsiTheme="minorHAnsi" w:cstheme="minorHAnsi"/>
        </w:rPr>
      </w:pPr>
      <w:r w:rsidRPr="00B40CCF"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 w:rsidRPr="00B40CCF">
        <w:rPr>
          <w:rFonts w:asciiTheme="minorHAnsi" w:hAnsiTheme="minorHAnsi" w:cstheme="minorHAnsi"/>
        </w:rPr>
        <w:t>v.r</w:t>
      </w:r>
      <w:proofErr w:type="spellEnd"/>
      <w:r w:rsidRPr="00B40CCF">
        <w:rPr>
          <w:rFonts w:asciiTheme="minorHAnsi" w:hAnsiTheme="minorHAnsi" w:cstheme="minorHAnsi"/>
        </w:rPr>
        <w:t>.</w:t>
      </w:r>
    </w:p>
    <w:p w:rsidR="00691322" w:rsidRDefault="00691322" w:rsidP="00691322"/>
    <w:p w:rsidR="00691322" w:rsidRPr="00691322" w:rsidRDefault="00691322" w:rsidP="00691322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691322" w:rsidRPr="00691322" w:rsidRDefault="00691322" w:rsidP="00F6216E">
      <w:pPr>
        <w:rPr>
          <w:rFonts w:asciiTheme="minorHAnsi" w:hAnsiTheme="minorHAnsi" w:cstheme="minorHAnsi"/>
          <w:color w:val="FF0000"/>
          <w:sz w:val="24"/>
          <w:szCs w:val="24"/>
        </w:rPr>
      </w:pPr>
    </w:p>
    <w:p w:rsidR="00F6216E" w:rsidRPr="00F6216E" w:rsidRDefault="00F6216E" w:rsidP="00F6216E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F6216E" w:rsidRDefault="00F6216E" w:rsidP="00F6216E">
      <w:pPr>
        <w:spacing w:after="120"/>
        <w:rPr>
          <w:rFonts w:cs="Arial"/>
          <w:sz w:val="24"/>
          <w:szCs w:val="24"/>
        </w:rPr>
      </w:pPr>
    </w:p>
    <w:p w:rsidR="008D189F" w:rsidRPr="008D189F" w:rsidRDefault="008D189F" w:rsidP="008D189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</w:rPr>
      </w:pPr>
    </w:p>
    <w:p w:rsidR="008D189F" w:rsidRPr="00B238FF" w:rsidRDefault="008D189F" w:rsidP="00B238FF">
      <w:pPr>
        <w:spacing w:line="240" w:lineRule="auto"/>
        <w:rPr>
          <w:rFonts w:asciiTheme="minorHAnsi" w:hAnsiTheme="minorHAnsi" w:cstheme="minorHAnsi"/>
        </w:rPr>
      </w:pPr>
    </w:p>
    <w:p w:rsidR="00891E0B" w:rsidRPr="00B238FF" w:rsidRDefault="00891E0B" w:rsidP="00891E0B">
      <w:pPr>
        <w:spacing w:line="240" w:lineRule="auto"/>
        <w:jc w:val="both"/>
        <w:rPr>
          <w:rFonts w:asciiTheme="minorHAnsi" w:hAnsiTheme="minorHAnsi" w:cstheme="minorHAnsi"/>
        </w:rPr>
      </w:pPr>
    </w:p>
    <w:p w:rsidR="00891E0B" w:rsidRDefault="00891E0B" w:rsidP="00891E0B"/>
    <w:p w:rsidR="00891E0B" w:rsidRDefault="00891E0B" w:rsidP="00891E0B">
      <w:pPr>
        <w:pStyle w:val="Odsekzoznamu"/>
        <w:spacing w:line="240" w:lineRule="auto"/>
        <w:ind w:left="0" w:firstLine="360"/>
        <w:jc w:val="both"/>
        <w:rPr>
          <w:rFonts w:ascii="Arial" w:hAnsi="Arial" w:cs="Arial"/>
        </w:rPr>
      </w:pPr>
    </w:p>
    <w:p w:rsidR="00891E0B" w:rsidRPr="00650797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</w:p>
    <w:p w:rsidR="00891E0B" w:rsidRPr="00891E0B" w:rsidRDefault="00891E0B" w:rsidP="00891E0B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1069"/>
        <w:textAlignment w:val="baseline"/>
        <w:rPr>
          <w:rFonts w:ascii="Arial" w:hAnsi="Arial" w:cs="Arial"/>
          <w:b/>
        </w:rPr>
      </w:pPr>
    </w:p>
    <w:p w:rsidR="00891E0B" w:rsidRPr="00891E0B" w:rsidRDefault="00891E0B" w:rsidP="00891E0B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ascii="Arial" w:hAnsi="Arial" w:cs="Arial"/>
          <w:b/>
        </w:rPr>
      </w:pPr>
    </w:p>
    <w:sectPr w:rsidR="00891E0B" w:rsidRPr="00891E0B" w:rsidSect="00F3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5C3E"/>
    <w:multiLevelType w:val="hybridMultilevel"/>
    <w:tmpl w:val="17BCEF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A93"/>
    <w:multiLevelType w:val="hybridMultilevel"/>
    <w:tmpl w:val="9FFAA35C"/>
    <w:lvl w:ilvl="0" w:tplc="333E4C7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C312AD"/>
    <w:multiLevelType w:val="hybridMultilevel"/>
    <w:tmpl w:val="ED1A8B66"/>
    <w:lvl w:ilvl="0" w:tplc="D4E26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CA63C9"/>
    <w:multiLevelType w:val="hybridMultilevel"/>
    <w:tmpl w:val="17BCEF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E0B"/>
    <w:rsid w:val="00124D3B"/>
    <w:rsid w:val="0031274B"/>
    <w:rsid w:val="00691322"/>
    <w:rsid w:val="007A7CB1"/>
    <w:rsid w:val="00891E0B"/>
    <w:rsid w:val="008D189F"/>
    <w:rsid w:val="00B0184A"/>
    <w:rsid w:val="00B238FF"/>
    <w:rsid w:val="00DB12F0"/>
    <w:rsid w:val="00F350B7"/>
    <w:rsid w:val="00F6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5E0B-BE14-4F7E-AC12-655F7E5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1E0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91E0B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2023-01-26T11:30:00Z</dcterms:created>
  <dcterms:modified xsi:type="dcterms:W3CDTF">2023-01-26T11:30:00Z</dcterms:modified>
</cp:coreProperties>
</file>