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A7" w:rsidRPr="003D563B" w:rsidRDefault="001A36A7" w:rsidP="001A36A7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</w:rPr>
        <w:t>ZÁPIS č. 10</w:t>
      </w:r>
    </w:p>
    <w:p w:rsidR="001A36A7" w:rsidRPr="003D563B" w:rsidRDefault="001A36A7" w:rsidP="001A36A7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1A36A7" w:rsidRPr="003D563B" w:rsidRDefault="001A36A7" w:rsidP="001A36A7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18. októbra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2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1A36A7" w:rsidRPr="003D563B" w:rsidRDefault="001A36A7" w:rsidP="001A36A7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1A36A7" w:rsidRPr="003D563B" w:rsidRDefault="001A36A7" w:rsidP="001A36A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Prítomní členovia Správnej rady:</w:t>
      </w:r>
      <w:r w:rsidRPr="000B3A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Ladislav Mikuš</w:t>
      </w:r>
      <w:r w:rsidRPr="003D563B"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, Jozef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1A36A7" w:rsidRPr="003D563B" w:rsidRDefault="001A36A7" w:rsidP="001A36A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-  Jozef Bednár</w:t>
      </w:r>
    </w:p>
    <w:p w:rsidR="001A36A7" w:rsidRPr="003D563B" w:rsidRDefault="001A36A7" w:rsidP="001A36A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 xml:space="preserve">Vladimír 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>, generálny riaditeľ TASR</w:t>
      </w:r>
    </w:p>
    <w:p w:rsidR="001A36A7" w:rsidRPr="003D563B" w:rsidRDefault="001A36A7" w:rsidP="001A36A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1A36A7" w:rsidRPr="003D563B" w:rsidRDefault="001A36A7" w:rsidP="001A36A7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1A36A7" w:rsidRDefault="001A36A7" w:rsidP="001A36A7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>vacieho poriadku SR TASR viedol po</w:t>
      </w:r>
      <w:r w:rsidR="000D71E6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predseda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Ladislav Mikuš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1A36A7" w:rsidRDefault="001A36A7" w:rsidP="001A36A7">
      <w:pPr>
        <w:tabs>
          <w:tab w:val="left" w:pos="567"/>
        </w:tabs>
        <w:rPr>
          <w:rFonts w:asciiTheme="minorHAnsi" w:hAnsiTheme="minorHAnsi" w:cstheme="minorHAnsi"/>
        </w:rPr>
      </w:pPr>
      <w:r w:rsidRPr="007E7E1B">
        <w:rPr>
          <w:rFonts w:asciiTheme="minorHAnsi" w:hAnsiTheme="minorHAnsi" w:cstheme="minorHAnsi"/>
        </w:rPr>
        <w:t>Program:</w:t>
      </w:r>
    </w:p>
    <w:p w:rsidR="001A36A7" w:rsidRPr="001A36A7" w:rsidRDefault="001A36A7" w:rsidP="001A36A7">
      <w:pPr>
        <w:numPr>
          <w:ilvl w:val="0"/>
          <w:numId w:val="1"/>
        </w:numPr>
        <w:spacing w:after="0" w:line="240" w:lineRule="auto"/>
        <w:rPr>
          <w:rFonts w:eastAsia="Times New Roman" w:cs="Calibri"/>
          <w:b/>
          <w:color w:val="000000"/>
        </w:rPr>
      </w:pPr>
      <w:r w:rsidRPr="001A36A7">
        <w:rPr>
          <w:rFonts w:eastAsia="Times New Roman" w:cs="Calibri"/>
          <w:b/>
          <w:color w:val="000000"/>
        </w:rPr>
        <w:t xml:space="preserve">Projekty TASR (30 rokov Slovenskej republiky, Voľby </w:t>
      </w:r>
      <w:r w:rsidRPr="001A36A7">
        <w:rPr>
          <w:rFonts w:eastAsia="Times New Roman" w:cs="Calibri"/>
          <w:b/>
          <w:color w:val="000000"/>
          <w:lang w:eastAsia="sk-SK"/>
        </w:rPr>
        <w:t>do orgánov samosprávy obcí a voľby do orgánov samosprávnych krajov, Koncepcia tvorby zvukových  správ pre rádiá)</w:t>
      </w:r>
    </w:p>
    <w:p w:rsidR="001A36A7" w:rsidRPr="001A36A7" w:rsidRDefault="001A36A7" w:rsidP="001A36A7">
      <w:pPr>
        <w:spacing w:after="0" w:line="240" w:lineRule="auto"/>
        <w:ind w:left="720"/>
        <w:rPr>
          <w:rFonts w:eastAsia="Times New Roman" w:cs="Calibri"/>
          <w:b/>
          <w:color w:val="000000"/>
        </w:rPr>
      </w:pPr>
      <w:r w:rsidRPr="001A36A7">
        <w:rPr>
          <w:rFonts w:eastAsia="Times New Roman" w:cs="Calibri"/>
          <w:b/>
          <w:color w:val="000000"/>
          <w:lang w:eastAsia="sk-SK"/>
        </w:rPr>
        <w:t> </w:t>
      </w:r>
    </w:p>
    <w:p w:rsidR="001A36A7" w:rsidRDefault="001A36A7" w:rsidP="001A36A7">
      <w:pPr>
        <w:pStyle w:val="Odsekzoznamu"/>
        <w:numPr>
          <w:ilvl w:val="0"/>
          <w:numId w:val="1"/>
        </w:numPr>
        <w:tabs>
          <w:tab w:val="left" w:pos="567"/>
        </w:tabs>
        <w:rPr>
          <w:rFonts w:asciiTheme="minorHAnsi" w:hAnsiTheme="minorHAnsi" w:cstheme="minorHAnsi"/>
          <w:b/>
        </w:rPr>
      </w:pPr>
      <w:r w:rsidRPr="001A36A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</w:t>
      </w:r>
      <w:r w:rsidRPr="001A36A7">
        <w:rPr>
          <w:rFonts w:asciiTheme="minorHAnsi" w:hAnsiTheme="minorHAnsi" w:cstheme="minorHAnsi"/>
          <w:b/>
        </w:rPr>
        <w:t>Rôzne</w:t>
      </w:r>
    </w:p>
    <w:p w:rsidR="001A36A7" w:rsidRPr="001A36A7" w:rsidRDefault="001A36A7" w:rsidP="001A36A7">
      <w:pPr>
        <w:pStyle w:val="Odsekzoznamu"/>
        <w:rPr>
          <w:rFonts w:asciiTheme="minorHAnsi" w:hAnsiTheme="minorHAnsi" w:cstheme="minorHAnsi"/>
          <w:b/>
        </w:rPr>
      </w:pPr>
    </w:p>
    <w:p w:rsidR="001A36A7" w:rsidRPr="0014047E" w:rsidRDefault="001A36A7" w:rsidP="001A36A7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01/18</w:t>
      </w:r>
      <w:r w:rsidRPr="0014047E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>10</w:t>
      </w:r>
      <w:r w:rsidRPr="0014047E">
        <w:rPr>
          <w:rFonts w:asciiTheme="minorHAnsi" w:hAnsiTheme="minorHAnsi" w:cstheme="minorHAnsi"/>
          <w:b/>
        </w:rPr>
        <w:t>/2022:</w:t>
      </w:r>
    </w:p>
    <w:p w:rsidR="001A36A7" w:rsidRPr="0014047E" w:rsidRDefault="001A36A7" w:rsidP="001A36A7">
      <w:pPr>
        <w:ind w:left="360"/>
        <w:rPr>
          <w:rFonts w:asciiTheme="minorHAnsi" w:hAnsiTheme="minorHAnsi" w:cstheme="minorHAnsi"/>
        </w:rPr>
      </w:pPr>
      <w:r w:rsidRPr="0014047E">
        <w:rPr>
          <w:rFonts w:asciiTheme="minorHAnsi" w:hAnsiTheme="minorHAnsi" w:cstheme="minorHAnsi"/>
        </w:rPr>
        <w:t>Členovia SR TASR schválili program zasadnutia:</w:t>
      </w:r>
    </w:p>
    <w:p w:rsidR="001A36A7" w:rsidRPr="0014047E" w:rsidRDefault="001A36A7" w:rsidP="001A36A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4047E">
        <w:rPr>
          <w:rFonts w:asciiTheme="minorHAnsi" w:hAnsiTheme="minorHAnsi" w:cstheme="minorHAnsi"/>
        </w:rPr>
        <w:t xml:space="preserve">ZA:  </w:t>
      </w:r>
      <w:r>
        <w:rPr>
          <w:rFonts w:asciiTheme="minorHAnsi" w:hAnsiTheme="minorHAnsi" w:cstheme="minorHAnsi"/>
        </w:rPr>
        <w:t xml:space="preserve"> </w:t>
      </w:r>
      <w:r w:rsidRPr="0014047E">
        <w:rPr>
          <w:rFonts w:asciiTheme="minorHAnsi" w:hAnsiTheme="minorHAnsi" w:cstheme="minorHAnsi"/>
        </w:rPr>
        <w:t>L. Mikuš</w:t>
      </w:r>
      <w:r>
        <w:rPr>
          <w:rFonts w:asciiTheme="minorHAnsi" w:hAnsiTheme="minorHAnsi" w:cstheme="minorHAnsi"/>
        </w:rPr>
        <w:t xml:space="preserve">                                </w:t>
      </w:r>
      <w:r w:rsidRPr="0014047E">
        <w:rPr>
          <w:rFonts w:asciiTheme="minorHAnsi" w:hAnsiTheme="minorHAnsi" w:cstheme="minorHAnsi"/>
        </w:rPr>
        <w:t>PROTI: 0                                    ZDRŽAL SA: 0</w:t>
      </w:r>
    </w:p>
    <w:p w:rsidR="001A36A7" w:rsidRPr="0014047E" w:rsidRDefault="001A36A7" w:rsidP="001A36A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4047E">
        <w:rPr>
          <w:rFonts w:asciiTheme="minorHAnsi" w:hAnsiTheme="minorHAnsi" w:cstheme="minorHAnsi"/>
        </w:rPr>
        <w:t xml:space="preserve">        P. </w:t>
      </w:r>
      <w:proofErr w:type="spellStart"/>
      <w:r w:rsidRPr="0014047E">
        <w:rPr>
          <w:rFonts w:asciiTheme="minorHAnsi" w:hAnsiTheme="minorHAnsi" w:cstheme="minorHAnsi"/>
        </w:rPr>
        <w:t>Mestický</w:t>
      </w:r>
      <w:proofErr w:type="spellEnd"/>
    </w:p>
    <w:p w:rsidR="001A36A7" w:rsidRPr="0014047E" w:rsidRDefault="001A36A7" w:rsidP="001A36A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4047E">
        <w:rPr>
          <w:rFonts w:asciiTheme="minorHAnsi" w:hAnsiTheme="minorHAnsi" w:cstheme="minorHAnsi"/>
        </w:rPr>
        <w:t xml:space="preserve">        A. </w:t>
      </w:r>
      <w:proofErr w:type="spellStart"/>
      <w:r w:rsidRPr="0014047E">
        <w:rPr>
          <w:rFonts w:asciiTheme="minorHAnsi" w:hAnsiTheme="minorHAnsi" w:cstheme="minorHAnsi"/>
        </w:rPr>
        <w:t>Mezeiová</w:t>
      </w:r>
      <w:proofErr w:type="spellEnd"/>
    </w:p>
    <w:p w:rsidR="001A36A7" w:rsidRDefault="001A36A7" w:rsidP="001A36A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4047E">
        <w:rPr>
          <w:rFonts w:asciiTheme="minorHAnsi" w:hAnsiTheme="minorHAnsi" w:cstheme="minorHAnsi"/>
        </w:rPr>
        <w:t xml:space="preserve">        J. </w:t>
      </w:r>
      <w:proofErr w:type="spellStart"/>
      <w:r w:rsidRPr="0014047E">
        <w:rPr>
          <w:rFonts w:asciiTheme="minorHAnsi" w:hAnsiTheme="minorHAnsi" w:cstheme="minorHAnsi"/>
        </w:rPr>
        <w:t>Tuhovčák</w:t>
      </w:r>
      <w:proofErr w:type="spellEnd"/>
    </w:p>
    <w:p w:rsidR="001A36A7" w:rsidRDefault="001A36A7" w:rsidP="001A36A7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14047E">
        <w:rPr>
          <w:rFonts w:asciiTheme="minorHAnsi" w:hAnsiTheme="minorHAnsi" w:cstheme="minorHAnsi"/>
        </w:rPr>
        <w:t xml:space="preserve">                                 </w:t>
      </w:r>
    </w:p>
    <w:p w:rsidR="001A36A7" w:rsidRDefault="001A36A7" w:rsidP="001A36A7">
      <w:pPr>
        <w:pBdr>
          <w:bottom w:val="single" w:sz="12" w:space="1" w:color="auto"/>
        </w:pBd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1A36A7" w:rsidRPr="001A36A7" w:rsidRDefault="001A36A7" w:rsidP="001A36A7">
      <w:pPr>
        <w:pStyle w:val="Odsekzoznamu"/>
        <w:numPr>
          <w:ilvl w:val="0"/>
          <w:numId w:val="5"/>
        </w:numPr>
        <w:rPr>
          <w:b/>
          <w:color w:val="000000"/>
        </w:rPr>
      </w:pPr>
      <w:r w:rsidRPr="001A36A7">
        <w:rPr>
          <w:b/>
          <w:color w:val="000000"/>
        </w:rPr>
        <w:t xml:space="preserve">Projekty TASR </w:t>
      </w:r>
    </w:p>
    <w:p w:rsidR="001A36A7" w:rsidRDefault="001A36A7" w:rsidP="001A36A7">
      <w:pPr>
        <w:spacing w:after="0" w:line="240" w:lineRule="auto"/>
        <w:rPr>
          <w:rFonts w:eastAsia="Times New Roman" w:cs="Calibri"/>
          <w:b/>
          <w:color w:val="000000"/>
        </w:rPr>
      </w:pPr>
    </w:p>
    <w:p w:rsidR="001A36A7" w:rsidRDefault="001A36A7" w:rsidP="001A36A7">
      <w:pPr>
        <w:spacing w:after="0" w:line="240" w:lineRule="auto"/>
        <w:rPr>
          <w:rFonts w:eastAsia="Times New Roman" w:cs="Calibri"/>
          <w:b/>
          <w:color w:val="000000"/>
        </w:rPr>
      </w:pPr>
      <w:r w:rsidRPr="001A36A7">
        <w:rPr>
          <w:rFonts w:eastAsia="Times New Roman" w:cs="Calibri"/>
          <w:b/>
          <w:color w:val="000000"/>
        </w:rPr>
        <w:t>30 rokov Slovenskej republiky</w:t>
      </w:r>
    </w:p>
    <w:p w:rsidR="001A36A7" w:rsidRDefault="001A36A7" w:rsidP="001A36A7">
      <w:pPr>
        <w:spacing w:after="0" w:line="240" w:lineRule="auto"/>
        <w:rPr>
          <w:rFonts w:eastAsia="Times New Roman" w:cs="Calibri"/>
          <w:b/>
          <w:color w:val="000000"/>
        </w:rPr>
      </w:pPr>
    </w:p>
    <w:p w:rsidR="001A36A7" w:rsidRDefault="001A36A7" w:rsidP="001A36A7">
      <w:pPr>
        <w:jc w:val="both"/>
        <w:rPr>
          <w:rFonts w:cs="Calibri"/>
        </w:rPr>
      </w:pPr>
      <w:r w:rsidRPr="001A36A7">
        <w:rPr>
          <w:rFonts w:eastAsia="Times New Roman" w:cs="Calibri"/>
          <w:color w:val="000000"/>
        </w:rPr>
        <w:t xml:space="preserve">Ako uviedol GR TASR V. </w:t>
      </w:r>
      <w:proofErr w:type="spellStart"/>
      <w:r w:rsidRPr="001A36A7">
        <w:rPr>
          <w:rFonts w:eastAsia="Times New Roman" w:cs="Calibri"/>
          <w:color w:val="000000"/>
        </w:rPr>
        <w:t>Puchala</w:t>
      </w:r>
      <w:proofErr w:type="spellEnd"/>
      <w:r w:rsidRPr="001A36A7">
        <w:rPr>
          <w:rFonts w:eastAsia="Times New Roman" w:cs="Calibri"/>
          <w:color w:val="000000"/>
        </w:rPr>
        <w:t xml:space="preserve">, </w:t>
      </w:r>
      <w:r w:rsidRPr="001A36A7">
        <w:rPr>
          <w:rFonts w:cs="Calibri"/>
        </w:rPr>
        <w:t xml:space="preserve">v roku 2023 si pripomenieme 30. výročie vzniku samostatnej Slovenskej republiky. TASR pri tejto príležitosti pripravuje </w:t>
      </w:r>
      <w:r w:rsidR="00BD14FB">
        <w:rPr>
          <w:rFonts w:cs="Calibri"/>
        </w:rPr>
        <w:t>spravodajský cyklus</w:t>
      </w:r>
      <w:r w:rsidRPr="001A36A7">
        <w:rPr>
          <w:rFonts w:cs="Calibri"/>
        </w:rPr>
        <w:t>, ktor</w:t>
      </w:r>
      <w:r w:rsidR="00BD14FB">
        <w:rPr>
          <w:rFonts w:cs="Calibri"/>
        </w:rPr>
        <w:t>ý</w:t>
      </w:r>
      <w:r w:rsidRPr="001A36A7">
        <w:rPr>
          <w:rFonts w:cs="Calibri"/>
        </w:rPr>
        <w:t xml:space="preserve"> má priblížiť procesy vedúce k rozdeleniu Českej a Slovenskej federatívnej republiky, predovšetkým dianie v posledných mesiacoch a týždňoch pred zavŕšením procesu. Zverejnené materiály budú vytvárané aj s prihliadnutím na historické, spoločenské, ekonomické a kultúrne atribúty, ktoré boli zásadné v procese budovania slovenskej štátnosti.</w:t>
      </w:r>
    </w:p>
    <w:p w:rsidR="001A36A7" w:rsidRPr="001A36A7" w:rsidRDefault="001A36A7" w:rsidP="001A36A7">
      <w:pPr>
        <w:jc w:val="both"/>
        <w:rPr>
          <w:rFonts w:cs="Calibri"/>
        </w:rPr>
      </w:pPr>
    </w:p>
    <w:p w:rsidR="001A36A7" w:rsidRPr="001A36A7" w:rsidRDefault="001A36A7" w:rsidP="001A36A7">
      <w:pPr>
        <w:pStyle w:val="Odsekzoznamu"/>
        <w:ind w:left="0"/>
        <w:jc w:val="both"/>
        <w:rPr>
          <w:b/>
          <w:color w:val="C00000"/>
        </w:rPr>
      </w:pPr>
      <w:r w:rsidRPr="001A36A7">
        <w:rPr>
          <w:b/>
          <w:color w:val="C00000"/>
        </w:rPr>
        <w:lastRenderedPageBreak/>
        <w:t>Cieľ projektu:</w:t>
      </w:r>
    </w:p>
    <w:p w:rsidR="001A36A7" w:rsidRPr="001A36A7" w:rsidRDefault="001A36A7" w:rsidP="001A36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313131"/>
          <w:lang w:eastAsia="sk-SK"/>
        </w:rPr>
      </w:pPr>
      <w:r w:rsidRPr="001A36A7">
        <w:rPr>
          <w:rFonts w:eastAsia="Times New Roman" w:cs="Calibri"/>
          <w:color w:val="313131"/>
          <w:lang w:eastAsia="sk-SK"/>
        </w:rPr>
        <w:t xml:space="preserve">Zámerom TASR je informovať nad rámec verejnoprávnych úloh o aktivitách, ktoré súvisia s pripomenutím si 30. výročia vzniku samostatnej Slovenskej republiky 1. januára 1993 ako aj všetkých </w:t>
      </w:r>
      <w:r w:rsidRPr="001A36A7">
        <w:rPr>
          <w:rFonts w:eastAsia="Times New Roman" w:cs="Calibri"/>
          <w:noProof/>
          <w:color w:val="313131"/>
          <w:lang w:eastAsia="sk-SK"/>
        </w:rPr>
        <w:t>udalostí</w:t>
      </w:r>
      <w:r w:rsidRPr="001A36A7">
        <w:rPr>
          <w:rFonts w:eastAsia="Times New Roman" w:cs="Calibri"/>
          <w:color w:val="313131"/>
          <w:lang w:eastAsia="sk-SK"/>
        </w:rPr>
        <w:t xml:space="preserve">, ktoré viedli k tomuto historickému míľniku. </w:t>
      </w:r>
    </w:p>
    <w:p w:rsidR="001A36A7" w:rsidRPr="001A36A7" w:rsidRDefault="001A36A7" w:rsidP="001A36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313131"/>
          <w:lang w:eastAsia="sk-SK"/>
        </w:rPr>
      </w:pPr>
    </w:p>
    <w:p w:rsidR="001A36A7" w:rsidRPr="001A36A7" w:rsidRDefault="001A36A7" w:rsidP="001A36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313131"/>
          <w:lang w:eastAsia="sk-SK"/>
        </w:rPr>
      </w:pPr>
      <w:r w:rsidRPr="001A36A7">
        <w:rPr>
          <w:rFonts w:eastAsia="Times New Roman" w:cs="Calibri"/>
          <w:color w:val="313131"/>
          <w:lang w:eastAsia="sk-SK"/>
        </w:rPr>
        <w:t>Verejnosti a odberateľom agentúrneho servisu chce poskytnúť komplexné spravodajstvo, ktoré bude obsahovať nadstavbové informácie s vyššou pridanou hodnotou, pričom bude zasahovať do rôznych oblastí spoločenského, ekonomického a kultúrneho života.</w:t>
      </w:r>
    </w:p>
    <w:p w:rsidR="001A36A7" w:rsidRPr="001A36A7" w:rsidRDefault="001A36A7" w:rsidP="001A36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313131"/>
          <w:lang w:eastAsia="sk-SK"/>
        </w:rPr>
      </w:pPr>
    </w:p>
    <w:p w:rsidR="001A36A7" w:rsidRDefault="001A36A7" w:rsidP="001A36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313131"/>
          <w:lang w:eastAsia="sk-SK"/>
        </w:rPr>
      </w:pPr>
      <w:r w:rsidRPr="001A36A7">
        <w:rPr>
          <w:rFonts w:eastAsia="Times New Roman" w:cs="Calibri"/>
          <w:color w:val="313131"/>
          <w:lang w:eastAsia="sk-SK"/>
        </w:rPr>
        <w:t>Rovnako sa chce zamerať na tvorbu spravodajských produktov, ktoré by podporili výchovno-vzdelávací proces. Učitelia by mali teda možnosť využiť materiály v rámci tematických celkov pri vyučovaní predmetov ako dejepis či náuka o spoločnosti.</w:t>
      </w:r>
      <w:r w:rsidR="00BD14FB">
        <w:rPr>
          <w:rFonts w:eastAsia="Times New Roman" w:cs="Calibri"/>
          <w:color w:val="313131"/>
          <w:lang w:eastAsia="sk-SK"/>
        </w:rPr>
        <w:t xml:space="preserve"> </w:t>
      </w:r>
    </w:p>
    <w:p w:rsidR="001A36A7" w:rsidRPr="001A36A7" w:rsidRDefault="001A36A7" w:rsidP="001A36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313131"/>
          <w:lang w:eastAsia="sk-SK"/>
        </w:rPr>
      </w:pPr>
    </w:p>
    <w:p w:rsidR="001A36A7" w:rsidRPr="001A36A7" w:rsidRDefault="001A36A7" w:rsidP="001A36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/>
          <w:color w:val="C00000"/>
          <w:lang w:eastAsia="sk-SK"/>
        </w:rPr>
      </w:pPr>
      <w:r w:rsidRPr="001A36A7">
        <w:rPr>
          <w:rFonts w:eastAsia="Times New Roman" w:cs="Calibri"/>
          <w:b/>
          <w:color w:val="C00000"/>
          <w:lang w:eastAsia="sk-SK"/>
        </w:rPr>
        <w:t xml:space="preserve">Oblasti podpory aktivít a podujatí v rámci 30. výročia vzniku SR </w:t>
      </w:r>
    </w:p>
    <w:p w:rsidR="001A36A7" w:rsidRPr="001A36A7" w:rsidRDefault="001A36A7" w:rsidP="001A36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/>
          <w:color w:val="00B050"/>
          <w:lang w:eastAsia="sk-SK"/>
        </w:rPr>
      </w:pPr>
    </w:p>
    <w:p w:rsidR="001A36A7" w:rsidRPr="001A36A7" w:rsidRDefault="001A36A7" w:rsidP="001A36A7">
      <w:pPr>
        <w:pStyle w:val="Odsekzoznamu"/>
        <w:numPr>
          <w:ilvl w:val="0"/>
          <w:numId w:val="3"/>
        </w:numPr>
        <w:shd w:val="clear" w:color="auto" w:fill="FFFFFF"/>
        <w:contextualSpacing/>
        <w:jc w:val="both"/>
        <w:textAlignment w:val="baseline"/>
        <w:rPr>
          <w:color w:val="313131"/>
        </w:rPr>
      </w:pPr>
      <w:r w:rsidRPr="001A36A7">
        <w:rPr>
          <w:color w:val="313131"/>
        </w:rPr>
        <w:t>Spravodajstvo TASR</w:t>
      </w:r>
    </w:p>
    <w:p w:rsidR="001A36A7" w:rsidRPr="001A36A7" w:rsidRDefault="001A36A7" w:rsidP="001A36A7">
      <w:pPr>
        <w:pStyle w:val="Odsekzoznamu"/>
        <w:numPr>
          <w:ilvl w:val="0"/>
          <w:numId w:val="3"/>
        </w:numPr>
        <w:shd w:val="clear" w:color="auto" w:fill="FFFFFF"/>
        <w:contextualSpacing/>
        <w:jc w:val="both"/>
        <w:textAlignment w:val="baseline"/>
        <w:rPr>
          <w:color w:val="313131"/>
        </w:rPr>
      </w:pPr>
      <w:r w:rsidRPr="001A36A7">
        <w:rPr>
          <w:color w:val="313131"/>
        </w:rPr>
        <w:t>Weby TASR</w:t>
      </w:r>
    </w:p>
    <w:p w:rsidR="001A36A7" w:rsidRPr="001A36A7" w:rsidRDefault="001A36A7" w:rsidP="001A36A7">
      <w:pPr>
        <w:pStyle w:val="Odsekzoznamu"/>
        <w:numPr>
          <w:ilvl w:val="0"/>
          <w:numId w:val="3"/>
        </w:numPr>
        <w:shd w:val="clear" w:color="auto" w:fill="FFFFFF"/>
        <w:contextualSpacing/>
        <w:jc w:val="both"/>
        <w:textAlignment w:val="baseline"/>
        <w:rPr>
          <w:color w:val="313131"/>
        </w:rPr>
      </w:pPr>
      <w:r w:rsidRPr="001A36A7">
        <w:rPr>
          <w:color w:val="313131"/>
        </w:rPr>
        <w:t>TASR TV</w:t>
      </w:r>
    </w:p>
    <w:p w:rsidR="001A36A7" w:rsidRPr="001A36A7" w:rsidRDefault="001A36A7" w:rsidP="001A36A7">
      <w:pPr>
        <w:pStyle w:val="Odsekzoznamu"/>
        <w:numPr>
          <w:ilvl w:val="0"/>
          <w:numId w:val="3"/>
        </w:numPr>
        <w:shd w:val="clear" w:color="auto" w:fill="FFFFFF"/>
        <w:contextualSpacing/>
        <w:jc w:val="both"/>
        <w:textAlignment w:val="baseline"/>
        <w:rPr>
          <w:color w:val="313131"/>
        </w:rPr>
      </w:pPr>
      <w:proofErr w:type="spellStart"/>
      <w:r w:rsidRPr="001A36A7">
        <w:rPr>
          <w:color w:val="313131"/>
        </w:rPr>
        <w:t>newsletter</w:t>
      </w:r>
      <w:proofErr w:type="spellEnd"/>
    </w:p>
    <w:p w:rsidR="001A36A7" w:rsidRPr="001A36A7" w:rsidRDefault="001A36A7" w:rsidP="001A36A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lang w:eastAsia="sk-SK"/>
        </w:rPr>
      </w:pPr>
    </w:p>
    <w:p w:rsidR="00BD14FB" w:rsidRPr="00BD14FB" w:rsidRDefault="001A36A7" w:rsidP="00BD14FB">
      <w:pPr>
        <w:jc w:val="both"/>
        <w:rPr>
          <w:rFonts w:cs="Calibri"/>
        </w:rPr>
      </w:pPr>
      <w:r w:rsidRPr="001A36A7">
        <w:rPr>
          <w:rFonts w:cs="Calibri"/>
        </w:rPr>
        <w:t xml:space="preserve">Realizácia projektu Tlačovej agentúry Slovenskej republiky v súvislosti 30. výročím vzniku Slovenskej republiky sa </w:t>
      </w:r>
      <w:r w:rsidRPr="001A36A7">
        <w:rPr>
          <w:rFonts w:cs="Calibri"/>
          <w:b/>
          <w:bCs/>
        </w:rPr>
        <w:t>začne koncom augusta 2022 a bude prebiehať do marca 2023</w:t>
      </w:r>
      <w:r w:rsidRPr="001A36A7">
        <w:rPr>
          <w:rFonts w:cs="Calibri"/>
        </w:rPr>
        <w:t xml:space="preserve">. </w:t>
      </w:r>
      <w:r w:rsidR="00BD14FB">
        <w:rPr>
          <w:rFonts w:cs="Calibri"/>
        </w:rPr>
        <w:t xml:space="preserve"> </w:t>
      </w:r>
      <w:r w:rsidR="00BD14FB">
        <w:rPr>
          <w:rFonts w:eastAsia="Times New Roman" w:cs="Calibri"/>
          <w:color w:val="313131"/>
          <w:lang w:eastAsia="sk-SK"/>
        </w:rPr>
        <w:t xml:space="preserve">Redakcie k tému ponúknu rozhovory s osobnosťami, ktoré boli v dobe rozdelenia aktívne vo verejnom živote, rozhovory s osobnosťami, ktoré zo súčasného pohľadu zhodnotia 30 rokov štátnosti. Chýbať nebudú aktuálne informácie o aktivitách súvisiacich s výročím. </w:t>
      </w:r>
    </w:p>
    <w:p w:rsidR="00BD14FB" w:rsidRDefault="00BD14FB" w:rsidP="00BD14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313131"/>
          <w:lang w:eastAsia="sk-SK"/>
        </w:rPr>
      </w:pPr>
      <w:r>
        <w:rPr>
          <w:rFonts w:eastAsia="Times New Roman" w:cs="Calibri"/>
          <w:color w:val="313131"/>
          <w:lang w:eastAsia="sk-SK"/>
        </w:rPr>
        <w:t xml:space="preserve">Zaujímavosťou je prepájanie správ v redakčnom systéme TASR s archívnymi fotografiami a archívnymi správami v databázach TASR. Linky na selektované materiály k téme budú priložené priamo k textu správy. </w:t>
      </w:r>
    </w:p>
    <w:p w:rsidR="00BD14FB" w:rsidRDefault="00BD14FB" w:rsidP="00BD14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313131"/>
          <w:lang w:eastAsia="sk-SK"/>
        </w:rPr>
      </w:pPr>
    </w:p>
    <w:p w:rsidR="00BD14FB" w:rsidRDefault="00BD14FB" w:rsidP="00BD14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313131"/>
          <w:lang w:eastAsia="sk-SK"/>
        </w:rPr>
      </w:pPr>
      <w:r>
        <w:rPr>
          <w:rFonts w:eastAsia="Times New Roman" w:cs="Calibri"/>
          <w:color w:val="313131"/>
          <w:lang w:eastAsia="sk-SK"/>
        </w:rPr>
        <w:t xml:space="preserve">V rámci TASR TV prinesie Pavol </w:t>
      </w:r>
      <w:proofErr w:type="spellStart"/>
      <w:r>
        <w:rPr>
          <w:rFonts w:eastAsia="Times New Roman" w:cs="Calibri"/>
          <w:color w:val="313131"/>
          <w:lang w:eastAsia="sk-SK"/>
        </w:rPr>
        <w:t>Demeš</w:t>
      </w:r>
      <w:proofErr w:type="spellEnd"/>
      <w:r>
        <w:rPr>
          <w:rFonts w:eastAsia="Times New Roman" w:cs="Calibri"/>
          <w:color w:val="313131"/>
          <w:lang w:eastAsia="sk-SK"/>
        </w:rPr>
        <w:t xml:space="preserve"> rozhovory k téme s odborníkmi na medzinárodné vzťahy i diplomatmi. </w:t>
      </w:r>
    </w:p>
    <w:p w:rsidR="00BD14FB" w:rsidRPr="001A36A7" w:rsidRDefault="00BD14FB" w:rsidP="00BD14F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313131"/>
          <w:lang w:eastAsia="sk-SK"/>
        </w:rPr>
      </w:pPr>
      <w:r>
        <w:rPr>
          <w:rFonts w:eastAsia="Times New Roman" w:cs="Calibri"/>
          <w:color w:val="313131"/>
          <w:lang w:eastAsia="sk-SK"/>
        </w:rPr>
        <w:t xml:space="preserve">Informácie budú prezentované na webe teraz.sk, skolske.sk v špeciálnej sekcii. </w:t>
      </w:r>
      <w:proofErr w:type="spellStart"/>
      <w:r>
        <w:rPr>
          <w:rFonts w:eastAsia="Times New Roman" w:cs="Calibri"/>
          <w:color w:val="313131"/>
          <w:lang w:eastAsia="sk-SK"/>
        </w:rPr>
        <w:t>Sumárizácie</w:t>
      </w:r>
      <w:proofErr w:type="spellEnd"/>
      <w:r>
        <w:rPr>
          <w:rFonts w:eastAsia="Times New Roman" w:cs="Calibri"/>
          <w:color w:val="313131"/>
          <w:lang w:eastAsia="sk-SK"/>
        </w:rPr>
        <w:t xml:space="preserve"> informácií ponúkne TASR vo forme </w:t>
      </w:r>
      <w:proofErr w:type="spellStart"/>
      <w:r>
        <w:rPr>
          <w:rFonts w:eastAsia="Times New Roman" w:cs="Calibri"/>
          <w:color w:val="313131"/>
          <w:lang w:eastAsia="sk-SK"/>
        </w:rPr>
        <w:t>newslettrov</w:t>
      </w:r>
      <w:proofErr w:type="spellEnd"/>
      <w:r>
        <w:rPr>
          <w:rFonts w:eastAsia="Times New Roman" w:cs="Calibri"/>
          <w:color w:val="313131"/>
          <w:lang w:eastAsia="sk-SK"/>
        </w:rPr>
        <w:t xml:space="preserve"> odberateľom i školám. </w:t>
      </w:r>
    </w:p>
    <w:p w:rsidR="00BD14FB" w:rsidRDefault="00BD14FB" w:rsidP="001A36A7">
      <w:pPr>
        <w:jc w:val="both"/>
        <w:rPr>
          <w:rFonts w:cs="Calibri"/>
        </w:rPr>
      </w:pPr>
    </w:p>
    <w:p w:rsidR="001A36A7" w:rsidRDefault="001A36A7" w:rsidP="001A36A7">
      <w:pPr>
        <w:jc w:val="both"/>
        <w:rPr>
          <w:rFonts w:cs="Calibri"/>
        </w:rPr>
      </w:pPr>
      <w:r>
        <w:rPr>
          <w:rFonts w:cs="Calibri"/>
        </w:rPr>
        <w:t>Členovia Správnej rady vzali materiál na vedomie.</w:t>
      </w:r>
    </w:p>
    <w:p w:rsidR="001A36A7" w:rsidRPr="001A36A7" w:rsidRDefault="001A36A7" w:rsidP="001A36A7">
      <w:pPr>
        <w:spacing w:after="0" w:line="240" w:lineRule="auto"/>
        <w:rPr>
          <w:rFonts w:eastAsia="Times New Roman" w:cs="Calibri"/>
          <w:color w:val="000000"/>
        </w:rPr>
      </w:pPr>
    </w:p>
    <w:p w:rsidR="001A36A7" w:rsidRPr="00F06E27" w:rsidRDefault="001A36A7" w:rsidP="00F06E27">
      <w:pPr>
        <w:rPr>
          <w:b/>
          <w:color w:val="000000"/>
        </w:rPr>
      </w:pPr>
      <w:r w:rsidRPr="00F06E27">
        <w:rPr>
          <w:b/>
          <w:color w:val="000000"/>
        </w:rPr>
        <w:t>Voľby do orgánov samosprávy obcí a voľby do orgánov samosprávnych krajov</w:t>
      </w:r>
    </w:p>
    <w:p w:rsidR="00F06E27" w:rsidRPr="00F06E27" w:rsidRDefault="00F06E27" w:rsidP="00F06E27">
      <w:pPr>
        <w:shd w:val="clear" w:color="auto" w:fill="FFFFFF"/>
        <w:spacing w:before="400" w:after="0" w:line="240" w:lineRule="auto"/>
        <w:jc w:val="both"/>
        <w:rPr>
          <w:rFonts w:cstheme="minorHAnsi"/>
        </w:rPr>
      </w:pPr>
      <w:r w:rsidRPr="00F06E27">
        <w:rPr>
          <w:color w:val="000000"/>
        </w:rPr>
        <w:t xml:space="preserve">Ako uviedol V. </w:t>
      </w:r>
      <w:proofErr w:type="spellStart"/>
      <w:r w:rsidRPr="00F06E27">
        <w:rPr>
          <w:color w:val="000000"/>
        </w:rPr>
        <w:t>Puchala</w:t>
      </w:r>
      <w:proofErr w:type="spellEnd"/>
      <w:r w:rsidRPr="00F06E27">
        <w:rPr>
          <w:color w:val="000000"/>
        </w:rPr>
        <w:t xml:space="preserve">, </w:t>
      </w:r>
      <w:r w:rsidRPr="00F06E27">
        <w:rPr>
          <w:rFonts w:eastAsia="Times New Roman" w:cstheme="minorHAnsi"/>
          <w:lang w:eastAsia="sk-SK"/>
        </w:rPr>
        <w:t xml:space="preserve">predseda Národnej rady Slovenskej republiky rozhodnutím č. 209/2022 Z. z. vyhlásil voľby do orgánov samosprávy obcí a voľby do orgánov samosprávnych krajov a určil deň ich konania na sobotu 29. októbra 2022 v čase od 07.00 h do 20.00 h. </w:t>
      </w:r>
      <w:r w:rsidRPr="00F06E27">
        <w:rPr>
          <w:rFonts w:cstheme="minorHAnsi"/>
        </w:rPr>
        <w:t>TASR pri tejto príležitosti pripravuje sériu aktivít, ktoré budú nadstavbou spravodajských informácií pred voľbami v čase ich konania a následne po uzatvorení volebných miestností. Dôraz bude klásť najmä na skutočnosť, že voľby do orgánov miestnych a regionálnych samospráv sa konajú v jeden deň a v rovnakom čase.</w:t>
      </w:r>
    </w:p>
    <w:p w:rsidR="00BD14FB" w:rsidRDefault="00F06E27" w:rsidP="00BD14FB">
      <w:pPr>
        <w:shd w:val="clear" w:color="auto" w:fill="FFFFFF"/>
        <w:spacing w:before="400" w:after="0" w:line="240" w:lineRule="auto"/>
        <w:jc w:val="both"/>
        <w:rPr>
          <w:rFonts w:cstheme="minorHAnsi"/>
        </w:rPr>
      </w:pPr>
      <w:r w:rsidRPr="00F06E27">
        <w:rPr>
          <w:rFonts w:cstheme="minorHAnsi"/>
        </w:rPr>
        <w:t xml:space="preserve">TASR o voľbách nielen informuje, ale je aj záložným pracoviskom Štatistického úradu SR pre distribúciu dát v prípade jeho výpadku či technických problémov. TASR preto pristupuje k voľbám nielen z hľadiska obsahového, personálneho, ale aj technologického. </w:t>
      </w:r>
    </w:p>
    <w:p w:rsidR="00F06E27" w:rsidRPr="00BD14FB" w:rsidRDefault="00F06E27" w:rsidP="00BD14FB">
      <w:pPr>
        <w:shd w:val="clear" w:color="auto" w:fill="FFFFFF"/>
        <w:spacing w:before="400" w:after="0" w:line="240" w:lineRule="auto"/>
        <w:jc w:val="both"/>
        <w:rPr>
          <w:rFonts w:cstheme="minorHAnsi"/>
        </w:rPr>
      </w:pPr>
      <w:r w:rsidRPr="00F06E27">
        <w:rPr>
          <w:rFonts w:eastAsia="Times New Roman" w:cstheme="minorHAnsi"/>
          <w:color w:val="313131"/>
          <w:lang w:eastAsia="sk-SK"/>
        </w:rPr>
        <w:lastRenderedPageBreak/>
        <w:t xml:space="preserve">Vzhľadom na nové skutočnosti vyplývajúce </w:t>
      </w:r>
      <w:r w:rsidR="00BD14FB">
        <w:rPr>
          <w:rFonts w:eastAsia="Times New Roman" w:cstheme="minorHAnsi"/>
          <w:color w:val="313131"/>
          <w:lang w:eastAsia="sk-SK"/>
        </w:rPr>
        <w:t>zo spojenia</w:t>
      </w:r>
      <w:r w:rsidRPr="00F06E27">
        <w:rPr>
          <w:rFonts w:eastAsia="Times New Roman" w:cstheme="minorHAnsi"/>
          <w:color w:val="313131"/>
          <w:lang w:eastAsia="sk-SK"/>
        </w:rPr>
        <w:t xml:space="preserve"> volieb, cieľom verejnoprávnej agentúry je podporiť informačnú kampaň o príprave a priebehu volieb</w:t>
      </w:r>
      <w:r w:rsidR="00BD14FB">
        <w:rPr>
          <w:rFonts w:eastAsia="Times New Roman" w:cstheme="minorHAnsi"/>
          <w:color w:val="313131"/>
          <w:lang w:eastAsia="sk-SK"/>
        </w:rPr>
        <w:t xml:space="preserve"> tak, aby mal občan dostatok informácií pre </w:t>
      </w:r>
      <w:r w:rsidR="00F05784">
        <w:rPr>
          <w:rFonts w:eastAsia="Times New Roman" w:cstheme="minorHAnsi"/>
          <w:color w:val="313131"/>
          <w:lang w:eastAsia="sk-SK"/>
        </w:rPr>
        <w:t xml:space="preserve">svoju rozhodnutie i informácií o spôsobe voľby. </w:t>
      </w:r>
    </w:p>
    <w:p w:rsidR="00F06E27" w:rsidRPr="00F06E27" w:rsidRDefault="00F06E27" w:rsidP="00F06E2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313131"/>
          <w:lang w:eastAsia="sk-SK"/>
        </w:rPr>
      </w:pPr>
    </w:p>
    <w:p w:rsidR="00F06E27" w:rsidRPr="00F06E27" w:rsidRDefault="00F05784" w:rsidP="00F06E2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Špecifickou c</w:t>
      </w:r>
      <w:r w:rsidR="00F06E27" w:rsidRPr="00F06E27">
        <w:rPr>
          <w:rFonts w:eastAsia="Times New Roman" w:cstheme="minorHAnsi"/>
          <w:lang w:eastAsia="sk-SK"/>
        </w:rPr>
        <w:t>ieľovou skupinou j</w:t>
      </w:r>
      <w:r>
        <w:rPr>
          <w:rFonts w:eastAsia="Times New Roman" w:cstheme="minorHAnsi"/>
          <w:lang w:eastAsia="sk-SK"/>
        </w:rPr>
        <w:t xml:space="preserve">e </w:t>
      </w:r>
      <w:r w:rsidR="00F06E27" w:rsidRPr="00F06E27">
        <w:rPr>
          <w:rFonts w:eastAsia="Times New Roman" w:cstheme="minorHAnsi"/>
          <w:lang w:eastAsia="sk-SK"/>
        </w:rPr>
        <w:t>voličská základňa prvovoličov a seniorov, ktorým môžu nové skutočnosti vyplývajúce so spojením volieb robiť problémy.</w:t>
      </w:r>
    </w:p>
    <w:p w:rsidR="00F06E27" w:rsidRPr="00F06E27" w:rsidRDefault="00F06E27" w:rsidP="00F06E2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70C0"/>
          <w:lang w:eastAsia="sk-SK"/>
        </w:rPr>
      </w:pPr>
    </w:p>
    <w:p w:rsidR="00F06E27" w:rsidRPr="00F06E27" w:rsidRDefault="00F06E27" w:rsidP="00F06E27">
      <w:pPr>
        <w:spacing w:line="240" w:lineRule="auto"/>
        <w:jc w:val="both"/>
        <w:rPr>
          <w:rFonts w:cstheme="minorHAnsi"/>
        </w:rPr>
      </w:pPr>
      <w:r w:rsidRPr="00F06E27">
        <w:rPr>
          <w:rFonts w:cstheme="minorHAnsi"/>
        </w:rPr>
        <w:t>Vzhľadom na náročnosť volieb bude musieť TASR maximálne využiť všetok svoj personálny potenciál, vrátene licenčných a externých spolupracovníkov. Okrem pokrytia diania v Bratislave sa môže oprieť o profesionálny tím 20 regionálnych spravodajcov a viac ako 10 fotoreportérov.</w:t>
      </w:r>
    </w:p>
    <w:p w:rsidR="00F06E27" w:rsidRDefault="00F06E27" w:rsidP="00F05784">
      <w:pPr>
        <w:jc w:val="both"/>
        <w:rPr>
          <w:rFonts w:cstheme="minorHAnsi"/>
        </w:rPr>
      </w:pPr>
      <w:r w:rsidRPr="00F06E27">
        <w:rPr>
          <w:rFonts w:cstheme="minorHAnsi"/>
        </w:rPr>
        <w:t xml:space="preserve">Realizácia projektu Tlačovej agentúry Slovenskej republiky v súvislosti s voľbami do orgánov samosprávy obcí a voľby do orgánov samosprávnych krajov </w:t>
      </w:r>
      <w:r w:rsidR="00F05784">
        <w:rPr>
          <w:rFonts w:cstheme="minorHAnsi"/>
        </w:rPr>
        <w:t>prebieha</w:t>
      </w:r>
      <w:r w:rsidRPr="00F06E27">
        <w:rPr>
          <w:rFonts w:cstheme="minorHAnsi"/>
        </w:rPr>
        <w:t xml:space="preserve"> od júla 2022 do polovice decembra 2022,  teda do času</w:t>
      </w:r>
      <w:r w:rsidR="00F05784">
        <w:rPr>
          <w:rFonts w:cstheme="minorHAnsi"/>
        </w:rPr>
        <w:t>,</w:t>
      </w:r>
      <w:r w:rsidRPr="00F06E27">
        <w:rPr>
          <w:rFonts w:cstheme="minorHAnsi"/>
        </w:rPr>
        <w:t xml:space="preserve"> kedy sa budú kreovať obecné, mestské a regionálne zastupiteľstvá </w:t>
      </w:r>
    </w:p>
    <w:p w:rsidR="00F06E27" w:rsidRPr="00F06E27" w:rsidRDefault="00F06E27" w:rsidP="00F06E27">
      <w:pPr>
        <w:ind w:left="360"/>
        <w:rPr>
          <w:rFonts w:cstheme="minorHAnsi"/>
        </w:rPr>
      </w:pPr>
      <w:r>
        <w:rPr>
          <w:rFonts w:cstheme="minorHAnsi"/>
        </w:rPr>
        <w:t>Členovia Správnej rady vzali materiál na vedomie.</w:t>
      </w:r>
    </w:p>
    <w:p w:rsidR="00F06E27" w:rsidRPr="00F06E27" w:rsidRDefault="00F06E27" w:rsidP="00F06E27">
      <w:pPr>
        <w:ind w:left="360"/>
        <w:jc w:val="both"/>
        <w:rPr>
          <w:rFonts w:cstheme="minorHAnsi"/>
        </w:rPr>
      </w:pPr>
    </w:p>
    <w:p w:rsidR="001A36A7" w:rsidRPr="00F06E27" w:rsidRDefault="001A36A7" w:rsidP="000D71E6">
      <w:pPr>
        <w:rPr>
          <w:b/>
          <w:color w:val="000000"/>
        </w:rPr>
      </w:pPr>
      <w:r w:rsidRPr="00F06E27">
        <w:rPr>
          <w:b/>
          <w:color w:val="000000"/>
        </w:rPr>
        <w:t>Koncepcia tv</w:t>
      </w:r>
      <w:r w:rsidR="00F06E27" w:rsidRPr="00F06E27">
        <w:rPr>
          <w:b/>
          <w:color w:val="000000"/>
        </w:rPr>
        <w:t>orby zvukových  správ pre rádiá</w:t>
      </w:r>
    </w:p>
    <w:p w:rsidR="00F05784" w:rsidRDefault="00F06E27" w:rsidP="00F06E27">
      <w:pPr>
        <w:jc w:val="both"/>
      </w:pPr>
      <w:r w:rsidRPr="00F06E27">
        <w:rPr>
          <w:rFonts w:eastAsia="Times New Roman" w:cs="Calibri"/>
          <w:color w:val="000000"/>
          <w:lang w:eastAsia="sk-SK"/>
        </w:rPr>
        <w:t xml:space="preserve">Ako uviedol V. </w:t>
      </w:r>
      <w:proofErr w:type="spellStart"/>
      <w:r w:rsidRPr="00F06E27">
        <w:rPr>
          <w:rFonts w:eastAsia="Times New Roman" w:cs="Calibri"/>
          <w:color w:val="000000"/>
          <w:lang w:eastAsia="sk-SK"/>
        </w:rPr>
        <w:t>Puchala</w:t>
      </w:r>
      <w:proofErr w:type="spellEnd"/>
      <w:r w:rsidRPr="00F06E27">
        <w:rPr>
          <w:rFonts w:eastAsia="Times New Roman" w:cs="Calibri"/>
          <w:color w:val="000000"/>
          <w:lang w:eastAsia="sk-SK"/>
        </w:rPr>
        <w:t>,</w:t>
      </w:r>
      <w:r>
        <w:rPr>
          <w:rFonts w:eastAsia="Times New Roman" w:cs="Calibri"/>
          <w:b/>
          <w:color w:val="000000"/>
          <w:lang w:eastAsia="sk-SK"/>
        </w:rPr>
        <w:t xml:space="preserve"> </w:t>
      </w:r>
      <w:r w:rsidRPr="00F06E27">
        <w:t xml:space="preserve">Tlačová agentúra Slovenskej republiky (TASR) </w:t>
      </w:r>
      <w:r w:rsidR="00F05784">
        <w:t xml:space="preserve">pripravuje projekt komplexného čítaného spravodajstva pre rádiá. V pilotnej fáze pôjde o blok večerných správ a bude testovaný s konkrétnymi rádiami, ktoré o to prejavili záujem. </w:t>
      </w:r>
    </w:p>
    <w:p w:rsidR="00F05784" w:rsidRDefault="00F05784" w:rsidP="00F05784">
      <w:pPr>
        <w:jc w:val="both"/>
      </w:pPr>
      <w:r w:rsidRPr="00F06E27">
        <w:t>Na Slovensku pôsobí viac ako 30 rádií, ktoré majú rozdielne zameranie, spôsob vysielania a pokrytia územia. Ide predovšetkým o celoplošné, regionálne, lokálne, internetové rádiá ale aj  internátne rozhlasové štúdiá. Analýzy posledných rokov však svedčia o tom, že mnohé médiá na tvorbu spravodajských produktov nedisponujú dostatočnými personálnymi kapacitami, tvorba spravodajského obsahu vysielania je finančne náročná</w:t>
      </w:r>
      <w:r>
        <w:t>.</w:t>
      </w:r>
    </w:p>
    <w:p w:rsidR="00F06E27" w:rsidRPr="00F06E27" w:rsidRDefault="00F05784" w:rsidP="00F06E27">
      <w:pPr>
        <w:jc w:val="both"/>
      </w:pPr>
      <w:r>
        <w:t xml:space="preserve">TASR </w:t>
      </w:r>
      <w:r w:rsidR="00F06E27" w:rsidRPr="00F06E27">
        <w:t>v rámci svojho agentúrneho servisu ponúka denne svojim odberateľom niekoľko spravodajských súhrnov a prehľadov. V pravidelných časových intervaloch s</w:t>
      </w:r>
      <w:r>
        <w:t>a</w:t>
      </w:r>
      <w:r w:rsidR="00F06E27" w:rsidRPr="00F06E27">
        <w:t> objavujú hlavne v domácom, zahraničnom a ekonomickom servise. Okrem toho vychádza pravidelný prehľad správ, ktorý obsahuje výber najdôležitejších správ z domova, zahraničia vrátane ekonomiky a športu.</w:t>
      </w:r>
    </w:p>
    <w:p w:rsidR="00F06E27" w:rsidRPr="00F05784" w:rsidRDefault="00F06E27" w:rsidP="00F06E27">
      <w:pPr>
        <w:jc w:val="both"/>
      </w:pPr>
      <w:r w:rsidRPr="00F05784">
        <w:t xml:space="preserve">Verejnoprávna agentúra v súlade s koncepciou rozvoja na roky 2022 – 2027 plánuje rozšíriť produkty v oblasti audiozáznamov. Zámerom je prinášať čítané správy pre rádiá (správy následne využiť aj ako podcast na jednotlivých platformách). Správy pripraví redaktor TASR a načíta moderátor TASR. Správy budú </w:t>
      </w:r>
      <w:proofErr w:type="spellStart"/>
      <w:r w:rsidRPr="00F05784">
        <w:t>jinglom</w:t>
      </w:r>
      <w:proofErr w:type="spellEnd"/>
      <w:r w:rsidRPr="00F05784">
        <w:t xml:space="preserve"> označené ako správy TASR.    </w:t>
      </w:r>
    </w:p>
    <w:p w:rsidR="00F05784" w:rsidRDefault="00F06E27" w:rsidP="00F06E27">
      <w:pPr>
        <w:jc w:val="both"/>
      </w:pPr>
      <w:r w:rsidRPr="00F05784">
        <w:t>TASR</w:t>
      </w:r>
      <w:r w:rsidR="00F05784">
        <w:t xml:space="preserve"> okrem toho </w:t>
      </w:r>
      <w:r w:rsidRPr="00F05784">
        <w:t xml:space="preserve">plánuje </w:t>
      </w:r>
      <w:r w:rsidR="00F05784">
        <w:t xml:space="preserve">využívať na načítavanie súhrnov automat a takto načítané správy použiť na svojich weboch pre zrakovo znevýhodnených občanov. </w:t>
      </w:r>
    </w:p>
    <w:p w:rsidR="00F06E27" w:rsidRDefault="00F05784" w:rsidP="00F06E27">
      <w:pPr>
        <w:jc w:val="both"/>
      </w:pPr>
      <w:r>
        <w:t xml:space="preserve">Projekt pre rádiá môže byť obojstranne výhodný. </w:t>
      </w:r>
      <w:r w:rsidR="00F06E27" w:rsidRPr="00F06E27">
        <w:t xml:space="preserve">Ušetrené náklady na redaktora by mohli rádiá použiť na odoberanie správ TASR, čím sa produkt stáva </w:t>
      </w:r>
      <w:r>
        <w:t xml:space="preserve">efektívny </w:t>
      </w:r>
      <w:r w:rsidR="00F06E27" w:rsidRPr="00F06E27">
        <w:t xml:space="preserve">už pri získaní 3 menších rádií. </w:t>
      </w:r>
      <w:r>
        <w:t xml:space="preserve">Po vyprofilovaní produktu sa otvárajú nové trhové príležitosti. </w:t>
      </w:r>
    </w:p>
    <w:p w:rsidR="00F05784" w:rsidRDefault="00F05784" w:rsidP="00F06E27">
      <w:pPr>
        <w:jc w:val="both"/>
      </w:pPr>
      <w:r>
        <w:t xml:space="preserve">TASR uvádza tento pilotný projekt v testovacej prevádzke už v polovici novembra. Dohodnuté sú konkrétne rádiá, s ktorými bude testovacia spolupráca prebiehať. </w:t>
      </w:r>
    </w:p>
    <w:p w:rsidR="00F06E27" w:rsidRDefault="00F06E27" w:rsidP="00F06E27">
      <w:pPr>
        <w:pBdr>
          <w:bottom w:val="single" w:sz="12" w:space="1" w:color="auto"/>
        </w:pBdr>
        <w:jc w:val="both"/>
      </w:pPr>
      <w:r>
        <w:t>Členovia Správnej rady v krátkej diskusii ocenili snahu vedenia agentúry vstupovať do nových projektov, ktoré ocenia nielen klienti agentúry, ale budú aj finančným benefitom pre TASR. Materiál vzali na vedomie.</w:t>
      </w:r>
    </w:p>
    <w:p w:rsidR="00F06E27" w:rsidRDefault="00F06E27" w:rsidP="00F06E27">
      <w:pPr>
        <w:pStyle w:val="Odsekzoznamu"/>
        <w:numPr>
          <w:ilvl w:val="0"/>
          <w:numId w:val="5"/>
        </w:numPr>
        <w:jc w:val="both"/>
        <w:rPr>
          <w:b/>
        </w:rPr>
      </w:pPr>
      <w:r w:rsidRPr="00F06E27">
        <w:rPr>
          <w:b/>
        </w:rPr>
        <w:lastRenderedPageBreak/>
        <w:t>Rôzne</w:t>
      </w:r>
    </w:p>
    <w:p w:rsidR="00F06E27" w:rsidRDefault="00F06E27" w:rsidP="00F06E27">
      <w:pPr>
        <w:jc w:val="both"/>
        <w:rPr>
          <w:b/>
        </w:rPr>
      </w:pPr>
    </w:p>
    <w:p w:rsidR="00F06E27" w:rsidRDefault="00F06E27" w:rsidP="00F06E27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</w:rPr>
      </w:pPr>
      <w:r>
        <w:rPr>
          <w:rFonts w:cs="Calibri"/>
        </w:rPr>
        <w:t>Členovia Správnej rady sa dohodli na ďalšom termíne rokovania 22. novembra 2022.</w:t>
      </w:r>
    </w:p>
    <w:p w:rsidR="00F06E27" w:rsidRPr="002B6962" w:rsidRDefault="00F06E27" w:rsidP="00F06E27">
      <w:pPr>
        <w:rPr>
          <w:rFonts w:asciiTheme="minorHAnsi" w:hAnsiTheme="minorHAnsi" w:cstheme="minorHAnsi"/>
        </w:rPr>
      </w:pPr>
      <w:r>
        <w:rPr>
          <w:rFonts w:cs="Calibri"/>
        </w:rPr>
        <w:t xml:space="preserve">Podpredseda SR TASR L. Mikuš </w:t>
      </w:r>
      <w:r w:rsidRPr="002B6962">
        <w:rPr>
          <w:rFonts w:asciiTheme="minorHAnsi" w:hAnsiTheme="minorHAnsi" w:cstheme="minorHAnsi"/>
        </w:rPr>
        <w:t>v súlade s Rokovacím poriadkom SR TASR ukončil zasadnutie rady.</w:t>
      </w:r>
    </w:p>
    <w:p w:rsidR="00F06E27" w:rsidRPr="002B6962" w:rsidRDefault="00F06E27" w:rsidP="00F06E27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 xml:space="preserve">19. októbra </w:t>
      </w:r>
      <w:r w:rsidRPr="002B6962">
        <w:rPr>
          <w:rFonts w:asciiTheme="minorHAnsi" w:hAnsiTheme="minorHAnsi" w:cstheme="minorHAnsi"/>
        </w:rPr>
        <w:t>2022</w:t>
      </w:r>
    </w:p>
    <w:p w:rsidR="00F06E27" w:rsidRDefault="00F06E27" w:rsidP="00F06E27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Zapísal: </w:t>
      </w:r>
    </w:p>
    <w:p w:rsidR="00F06E27" w:rsidRDefault="00F06E27" w:rsidP="00F06E27">
      <w:pPr>
        <w:rPr>
          <w:rFonts w:asciiTheme="minorHAnsi" w:hAnsiTheme="minorHAnsi" w:cstheme="minorHAnsi"/>
        </w:rPr>
      </w:pPr>
    </w:p>
    <w:p w:rsidR="00F06E27" w:rsidRDefault="00F06E27" w:rsidP="00F06E27">
      <w:pPr>
        <w:rPr>
          <w:rFonts w:asciiTheme="minorHAnsi" w:hAnsiTheme="minorHAnsi" w:cstheme="minorHAnsi"/>
        </w:rPr>
      </w:pPr>
    </w:p>
    <w:p w:rsidR="00F06E27" w:rsidRDefault="00F06E27" w:rsidP="00F06E27">
      <w:pPr>
        <w:rPr>
          <w:rFonts w:asciiTheme="minorHAnsi" w:hAnsiTheme="minorHAnsi" w:cstheme="minorHAnsi"/>
        </w:rPr>
      </w:pPr>
    </w:p>
    <w:p w:rsidR="00F06E27" w:rsidRDefault="00F06E27" w:rsidP="00F06E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Ladislav Mikuš </w:t>
      </w:r>
      <w:proofErr w:type="spellStart"/>
      <w:r>
        <w:rPr>
          <w:rFonts w:asciiTheme="minorHAnsi" w:hAnsiTheme="minorHAnsi" w:cstheme="minorHAnsi"/>
        </w:rPr>
        <w:t>v.r</w:t>
      </w:r>
      <w:proofErr w:type="spellEnd"/>
      <w:r>
        <w:rPr>
          <w:rFonts w:asciiTheme="minorHAnsi" w:hAnsiTheme="minorHAnsi" w:cstheme="minorHAnsi"/>
        </w:rPr>
        <w:t>.</w:t>
      </w:r>
    </w:p>
    <w:p w:rsidR="00F06E27" w:rsidRDefault="00F06E27" w:rsidP="00F06E27">
      <w:pPr>
        <w:rPr>
          <w:rFonts w:asciiTheme="minorHAnsi" w:hAnsiTheme="minorHAnsi" w:cstheme="minorHAnsi"/>
        </w:rPr>
      </w:pPr>
    </w:p>
    <w:p w:rsidR="001A36A7" w:rsidRPr="001A36A7" w:rsidRDefault="001A36A7" w:rsidP="00F06E27">
      <w:pPr>
        <w:spacing w:after="0" w:line="240" w:lineRule="auto"/>
        <w:rPr>
          <w:rFonts w:eastAsia="Times New Roman" w:cs="Calibri"/>
          <w:b/>
          <w:color w:val="000000"/>
        </w:rPr>
      </w:pPr>
    </w:p>
    <w:p w:rsidR="001A36A7" w:rsidRPr="00F06E27" w:rsidRDefault="001A36A7" w:rsidP="001A36A7">
      <w:pPr>
        <w:pStyle w:val="Odsekzoznamu"/>
        <w:tabs>
          <w:tab w:val="left" w:pos="567"/>
        </w:tabs>
        <w:rPr>
          <w:rFonts w:asciiTheme="minorHAnsi" w:hAnsiTheme="minorHAnsi" w:cstheme="minorHAnsi"/>
          <w:b/>
        </w:rPr>
      </w:pPr>
    </w:p>
    <w:p w:rsidR="00525002" w:rsidRPr="00F06E27" w:rsidRDefault="00525002"/>
    <w:sectPr w:rsidR="00525002" w:rsidRPr="00F06E27" w:rsidSect="0052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967"/>
    <w:multiLevelType w:val="hybridMultilevel"/>
    <w:tmpl w:val="3AD2F8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AAE"/>
    <w:multiLevelType w:val="hybridMultilevel"/>
    <w:tmpl w:val="3E829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5491"/>
    <w:multiLevelType w:val="hybridMultilevel"/>
    <w:tmpl w:val="E79284FC"/>
    <w:lvl w:ilvl="0" w:tplc="BD4A392C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EF73F4"/>
    <w:multiLevelType w:val="hybridMultilevel"/>
    <w:tmpl w:val="B6F2EF32"/>
    <w:lvl w:ilvl="0" w:tplc="BD4A392C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8194D"/>
    <w:multiLevelType w:val="hybridMultilevel"/>
    <w:tmpl w:val="38522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048C6"/>
    <w:multiLevelType w:val="hybridMultilevel"/>
    <w:tmpl w:val="F02E9D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42690"/>
    <w:multiLevelType w:val="hybridMultilevel"/>
    <w:tmpl w:val="3746F564"/>
    <w:lvl w:ilvl="0" w:tplc="BD4A392C">
      <w:start w:val="1"/>
      <w:numFmt w:val="upp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CE108D"/>
    <w:multiLevelType w:val="hybridMultilevel"/>
    <w:tmpl w:val="6866B270"/>
    <w:lvl w:ilvl="0" w:tplc="BD4A392C">
      <w:start w:val="1"/>
      <w:numFmt w:val="upp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776F94"/>
    <w:multiLevelType w:val="hybridMultilevel"/>
    <w:tmpl w:val="BFA6B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A7"/>
    <w:rsid w:val="000D71E6"/>
    <w:rsid w:val="001A36A7"/>
    <w:rsid w:val="00525002"/>
    <w:rsid w:val="00981658"/>
    <w:rsid w:val="00AA6DD7"/>
    <w:rsid w:val="00BD14FB"/>
    <w:rsid w:val="00F05784"/>
    <w:rsid w:val="00F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78EE9-0287-4CBB-8E84-081389D8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36A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Dot pt,No Spacing1,List Paragraph Char Char Char,Indicator Text,Numbered Para 1,List Paragraph à moi,Odsek zoznamu4,LISTA,Listaszerű bekezdés2,Listaszerű bekezdés3,Listaszerű bekezdés1,List Paragraph1,Farebný zoznam – zvýraznenie 11"/>
    <w:basedOn w:val="Normlny"/>
    <w:link w:val="OdsekzoznamuChar"/>
    <w:uiPriority w:val="34"/>
    <w:qFormat/>
    <w:rsid w:val="001A36A7"/>
    <w:pPr>
      <w:spacing w:after="0" w:line="240" w:lineRule="auto"/>
      <w:ind w:left="720"/>
    </w:pPr>
    <w:rPr>
      <w:rFonts w:eastAsia="Times New Roman" w:cs="Calibri"/>
      <w:lang w:eastAsia="sk-SK"/>
    </w:rPr>
  </w:style>
  <w:style w:type="character" w:customStyle="1" w:styleId="OdsekzoznamuChar">
    <w:name w:val="Odsek zoznamu Char"/>
    <w:aliases w:val="Dot pt Char,No Spacing1 Char,List Paragraph Char Char Char Char,Indicator Text Char,Numbered Para 1 Char,List Paragraph à moi Char,Odsek zoznamu4 Char,LISTA Char,Listaszerű bekezdés2 Char,Listaszerű bekezdés3 Char,List Paragraph1 Char"/>
    <w:link w:val="Odsekzoznamu"/>
    <w:uiPriority w:val="34"/>
    <w:qFormat/>
    <w:locked/>
    <w:rsid w:val="001A36A7"/>
    <w:rPr>
      <w:rFonts w:ascii="Calibri" w:eastAsia="Times New Roman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Daniel Forgács</cp:lastModifiedBy>
  <cp:revision>2</cp:revision>
  <dcterms:created xsi:type="dcterms:W3CDTF">2022-10-19T09:30:00Z</dcterms:created>
  <dcterms:modified xsi:type="dcterms:W3CDTF">2022-10-19T09:30:00Z</dcterms:modified>
</cp:coreProperties>
</file>