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5B" w:rsidRPr="007E50BB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ZÁPIS č. 5</w:t>
      </w:r>
    </w:p>
    <w:p w:rsidR="0097215B" w:rsidRPr="007E50BB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97215B" w:rsidRDefault="0097215B" w:rsidP="0097215B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19. mája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97215B" w:rsidRDefault="0097215B" w:rsidP="0097215B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97215B" w:rsidRDefault="0097215B" w:rsidP="0097215B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Mikuš, Joze</w:t>
      </w:r>
      <w:r w:rsidRPr="007E50BB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</w:p>
    <w:p w:rsidR="0097215B" w:rsidRDefault="0097215B" w:rsidP="0097215B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97215B" w:rsidRPr="007E50BB" w:rsidRDefault="0097215B" w:rsidP="0097215B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97215B" w:rsidRPr="007E50BB" w:rsidRDefault="0097215B" w:rsidP="0097215B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97215B" w:rsidRPr="008B2CCD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97215B" w:rsidRPr="007E50BB" w:rsidRDefault="0097215B" w:rsidP="0097215B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 xml:space="preserve">R TASR viedol predseda SR TASR Peter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97215B" w:rsidRPr="007E50BB" w:rsidRDefault="0097215B" w:rsidP="0097215B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Program:</w:t>
      </w:r>
    </w:p>
    <w:p w:rsidR="0097215B" w:rsidRPr="0097215B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 w:rsidRPr="0097215B">
        <w:rPr>
          <w:rFonts w:asciiTheme="minorHAnsi" w:hAnsiTheme="minorHAnsi" w:cstheme="minorHAnsi"/>
          <w:b/>
          <w:sz w:val="20"/>
          <w:szCs w:val="20"/>
        </w:rPr>
        <w:t>1. Návrh na odpísanie pohľadávok Správnou radou TASR</w:t>
      </w:r>
    </w:p>
    <w:p w:rsidR="0097215B" w:rsidRPr="0097215B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 w:rsidRPr="0097215B">
        <w:rPr>
          <w:rFonts w:asciiTheme="minorHAnsi" w:hAnsiTheme="minorHAnsi" w:cstheme="minorHAnsi"/>
          <w:b/>
          <w:sz w:val="20"/>
          <w:szCs w:val="20"/>
        </w:rPr>
        <w:t xml:space="preserve">2. Rôzne </w:t>
      </w:r>
    </w:p>
    <w:p w:rsidR="0097215B" w:rsidRPr="0097215B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215B">
        <w:rPr>
          <w:rFonts w:asciiTheme="minorHAnsi" w:hAnsiTheme="minorHAnsi" w:cstheme="minorHAnsi"/>
          <w:b/>
          <w:sz w:val="20"/>
          <w:szCs w:val="20"/>
        </w:rPr>
        <w:t xml:space="preserve">   - Rokovací poriadok SR TASR</w:t>
      </w:r>
    </w:p>
    <w:p w:rsidR="0097215B" w:rsidRDefault="0097215B" w:rsidP="0097215B">
      <w:pPr>
        <w:rPr>
          <w:rFonts w:asciiTheme="minorHAnsi" w:hAnsiTheme="minorHAnsi" w:cstheme="minorHAnsi"/>
          <w:b/>
          <w:sz w:val="20"/>
          <w:szCs w:val="20"/>
        </w:rPr>
      </w:pPr>
      <w:r w:rsidRPr="0097215B">
        <w:rPr>
          <w:rFonts w:asciiTheme="minorHAnsi" w:hAnsiTheme="minorHAnsi" w:cstheme="minorHAnsi"/>
          <w:b/>
          <w:sz w:val="20"/>
          <w:szCs w:val="20"/>
        </w:rPr>
        <w:t xml:space="preserve">    - Informácie GR TASR</w:t>
      </w:r>
    </w:p>
    <w:p w:rsidR="00E60AB1" w:rsidRDefault="00E60AB1" w:rsidP="0097215B">
      <w:pPr>
        <w:rPr>
          <w:rFonts w:asciiTheme="minorHAnsi" w:hAnsiTheme="minorHAnsi" w:cstheme="minorHAnsi"/>
          <w:b/>
          <w:sz w:val="20"/>
          <w:szCs w:val="20"/>
        </w:rPr>
      </w:pPr>
    </w:p>
    <w:p w:rsidR="006101BD" w:rsidRDefault="006101BD" w:rsidP="006101B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12/2020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6101BD" w:rsidRPr="007E50BB" w:rsidRDefault="006101BD" w:rsidP="006101BD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6101BD" w:rsidRPr="007E50BB" w:rsidRDefault="006101BD" w:rsidP="006101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6101BD" w:rsidRPr="007E50BB" w:rsidRDefault="006101BD" w:rsidP="006101BD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6101BD" w:rsidRPr="0097215B" w:rsidRDefault="006101BD" w:rsidP="006101B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6101BD" w:rsidRPr="0097215B" w:rsidRDefault="006101BD" w:rsidP="006101BD">
      <w:pPr>
        <w:rPr>
          <w:rFonts w:asciiTheme="minorHAnsi" w:hAnsiTheme="minorHAnsi" w:cstheme="minorHAnsi"/>
          <w:b/>
          <w:sz w:val="20"/>
          <w:szCs w:val="20"/>
        </w:rPr>
      </w:pPr>
      <w:r w:rsidRPr="0097215B">
        <w:rPr>
          <w:rFonts w:asciiTheme="minorHAnsi" w:hAnsiTheme="minorHAnsi" w:cstheme="minorHAnsi"/>
          <w:b/>
          <w:sz w:val="20"/>
          <w:szCs w:val="20"/>
        </w:rPr>
        <w:t>1. Návrh na odpísanie pohľadávok Správnou radou TASR</w:t>
      </w:r>
    </w:p>
    <w:p w:rsidR="006101BD" w:rsidRPr="006101BD" w:rsidRDefault="006101BD" w:rsidP="006101BD">
      <w:pPr>
        <w:spacing w:line="240" w:lineRule="atLeast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 xml:space="preserve">Podľa GR TASR V. </w:t>
      </w:r>
      <w:proofErr w:type="spellStart"/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Puchalu</w:t>
      </w:r>
      <w:proofErr w:type="spellEnd"/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 xml:space="preserve"> </w:t>
      </w: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 xml:space="preserve">Zákon o nakladaní s majetkom verejnoprávnych inštitúcií č. 176/2004 </w:t>
      </w:r>
      <w:proofErr w:type="spellStart"/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Z.z</w:t>
      </w:r>
      <w:proofErr w:type="spellEnd"/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. v znení neskorších predpisov v § 13 definuje</w:t>
      </w: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,</w:t>
      </w: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 xml:space="preserve"> na aké úkony sa  vyžaduje písomný súhlas samosprávneho alebo iného kolektívneho orgánu verejnoprávnej inštitúcie – teda v prípade TASR jej správnej rady.</w:t>
      </w:r>
    </w:p>
    <w:p w:rsidR="006101BD" w:rsidRPr="006101BD" w:rsidRDefault="006101BD" w:rsidP="006101BD">
      <w:pPr>
        <w:spacing w:line="240" w:lineRule="atLeast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 xml:space="preserve">Jeden  z týchto úkonov je definovaný v bode 1 </w:t>
      </w:r>
      <w:proofErr w:type="spellStart"/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odst</w:t>
      </w:r>
      <w:proofErr w:type="spellEnd"/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. k) paragrafu 13 nasledovne:</w:t>
      </w:r>
    </w:p>
    <w:p w:rsidR="006101BD" w:rsidRPr="006101BD" w:rsidRDefault="006101BD" w:rsidP="006101BD">
      <w:pPr>
        <w:spacing w:line="240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-</w:t>
      </w:r>
      <w:r w:rsidRPr="006101BD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        </w:t>
      </w: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odpísanie pohľadávky v sume vyššej ako 6 000  Eur.</w:t>
      </w:r>
    </w:p>
    <w:p w:rsidR="006101BD" w:rsidRPr="00277CB2" w:rsidRDefault="006101BD" w:rsidP="006101BD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Na základe tohto zákona</w:t>
      </w:r>
      <w:r w:rsidRPr="006101BD">
        <w:rPr>
          <w:rFonts w:eastAsia="Times New Roman" w:cs="Calibri"/>
          <w:color w:val="1F497D"/>
          <w:sz w:val="20"/>
          <w:szCs w:val="20"/>
          <w:lang w:eastAsia="sk-SK"/>
        </w:rPr>
        <w:t xml:space="preserve"> a</w:t>
      </w: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 xml:space="preserve"> Interných pravidiel TASR pre od</w:t>
      </w: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pisovanie pohľadávok predkladá</w:t>
      </w:r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 xml:space="preserve"> na schválenie odpis  pohľadávok voči dlžníkovi HOJE press a Ján </w:t>
      </w:r>
      <w:proofErr w:type="spellStart"/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>Ragan</w:t>
      </w:r>
      <w:proofErr w:type="spellEnd"/>
      <w:r w:rsidRPr="006101BD">
        <w:rPr>
          <w:rFonts w:eastAsia="Times New Roman" w:cs="Calibri"/>
          <w:color w:val="000000"/>
          <w:sz w:val="20"/>
          <w:szCs w:val="20"/>
          <w:lang w:eastAsia="sk-SK"/>
        </w:rPr>
        <w:t xml:space="preserve">. </w:t>
      </w:r>
    </w:p>
    <w:p w:rsidR="006101BD" w:rsidRPr="00277CB2" w:rsidRDefault="006101BD" w:rsidP="006101BD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V. Puchala informoval, že TASR sa pri odpisovaní pohľadávok riadi dvoma internými predpismi - Metodickým pokynom a Smernicou.</w:t>
      </w:r>
    </w:p>
    <w:p w:rsidR="00277CB2" w:rsidRPr="00277CB2" w:rsidRDefault="00277CB2" w:rsidP="006101BD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 xml:space="preserve">Ako uviedol, návrhy predkladá na základe upovedomenia súdneho exekútora o zastavení starej exekúcie, podľa § 2 ods. 1 písm. a) zákona č. 233/2019 </w:t>
      </w:r>
      <w:proofErr w:type="spellStart"/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Z.z</w:t>
      </w:r>
      <w:proofErr w:type="spellEnd"/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. o ukončení niektorých exekučných konaní a o zmene a doplnení niektorých zákonov, pretože uplynula rozhodná doba.</w:t>
      </w:r>
    </w:p>
    <w:p w:rsidR="00277CB2" w:rsidRPr="00277CB2" w:rsidRDefault="00277CB2" w:rsidP="006101BD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Na pohľadávky bola vytvorená opravná položka. Odpis pohľadávok neovplyvní hospodársky výsledok.</w:t>
      </w:r>
    </w:p>
    <w:p w:rsidR="006101BD" w:rsidRPr="00277CB2" w:rsidRDefault="006101BD" w:rsidP="006101BD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lastRenderedPageBreak/>
        <w:t xml:space="preserve">Následne P. </w:t>
      </w:r>
      <w:proofErr w:type="spellStart"/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>Mestický</w:t>
      </w:r>
      <w:proofErr w:type="spellEnd"/>
      <w:r w:rsidRPr="00277CB2">
        <w:rPr>
          <w:rFonts w:eastAsia="Times New Roman" w:cs="Calibri"/>
          <w:color w:val="000000"/>
          <w:sz w:val="20"/>
          <w:szCs w:val="20"/>
          <w:lang w:eastAsia="sk-SK"/>
        </w:rPr>
        <w:t xml:space="preserve"> predniesol návrh na uznesenie:</w:t>
      </w:r>
    </w:p>
    <w:p w:rsidR="006101BD" w:rsidRPr="00277CB2" w:rsidRDefault="006101BD" w:rsidP="006101BD">
      <w:pPr>
        <w:rPr>
          <w:rFonts w:asciiTheme="minorHAnsi" w:hAnsiTheme="minorHAnsi" w:cstheme="minorHAnsi"/>
          <w:b/>
          <w:sz w:val="20"/>
          <w:szCs w:val="20"/>
        </w:rPr>
      </w:pPr>
      <w:r w:rsidRPr="00277CB2">
        <w:rPr>
          <w:rFonts w:asciiTheme="minorHAnsi" w:hAnsiTheme="minorHAnsi" w:cstheme="minorHAnsi"/>
          <w:b/>
          <w:sz w:val="20"/>
          <w:szCs w:val="20"/>
        </w:rPr>
        <w:t>UZNESENIE č. 13/2020:</w:t>
      </w:r>
    </w:p>
    <w:p w:rsidR="00277CB2" w:rsidRPr="00277CB2" w:rsidRDefault="00277CB2" w:rsidP="006101BD">
      <w:pPr>
        <w:rPr>
          <w:rFonts w:asciiTheme="minorHAnsi" w:hAnsiTheme="minorHAnsi" w:cstheme="minorHAnsi"/>
          <w:sz w:val="20"/>
          <w:szCs w:val="20"/>
        </w:rPr>
      </w:pPr>
      <w:r w:rsidRPr="00277CB2">
        <w:rPr>
          <w:rFonts w:asciiTheme="minorHAnsi" w:hAnsiTheme="minorHAnsi" w:cstheme="minorHAnsi"/>
          <w:sz w:val="20"/>
          <w:szCs w:val="20"/>
        </w:rPr>
        <w:t xml:space="preserve">Správna rada TASR súhlasí s odpísaním pohľadávky voči firme HOJE Press s.r.o. v celkovej sume 6047,97 €. </w:t>
      </w:r>
    </w:p>
    <w:p w:rsidR="00277CB2" w:rsidRPr="00277CB2" w:rsidRDefault="00277CB2" w:rsidP="00277CB2">
      <w:pPr>
        <w:rPr>
          <w:rFonts w:asciiTheme="minorHAnsi" w:hAnsiTheme="minorHAnsi" w:cstheme="minorHAnsi"/>
          <w:sz w:val="20"/>
          <w:szCs w:val="20"/>
        </w:rPr>
      </w:pPr>
      <w:r w:rsidRPr="00277CB2">
        <w:rPr>
          <w:rFonts w:asciiTheme="minorHAnsi" w:hAnsiTheme="minorHAnsi" w:cstheme="minorHAnsi"/>
          <w:sz w:val="20"/>
          <w:szCs w:val="20"/>
        </w:rPr>
        <w:t>ZA: 5                 PROTI: 0                     ZDRŽAL SA: 0</w:t>
      </w:r>
    </w:p>
    <w:p w:rsidR="00277CB2" w:rsidRDefault="00277CB2" w:rsidP="00277CB2">
      <w:pPr>
        <w:rPr>
          <w:rFonts w:asciiTheme="minorHAnsi" w:hAnsiTheme="minorHAnsi" w:cstheme="minorHAnsi"/>
          <w:b/>
          <w:sz w:val="20"/>
          <w:szCs w:val="20"/>
        </w:rPr>
      </w:pPr>
      <w:r w:rsidRPr="00277CB2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02789C" w:rsidRDefault="0002789C" w:rsidP="00277CB2">
      <w:pPr>
        <w:rPr>
          <w:rFonts w:asciiTheme="minorHAnsi" w:hAnsiTheme="minorHAnsi" w:cstheme="minorHAnsi"/>
          <w:b/>
          <w:sz w:val="20"/>
          <w:szCs w:val="20"/>
        </w:rPr>
      </w:pPr>
    </w:p>
    <w:p w:rsidR="0002789C" w:rsidRDefault="0002789C" w:rsidP="0002789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14</w:t>
      </w:r>
      <w:r w:rsidRPr="00277CB2">
        <w:rPr>
          <w:rFonts w:asciiTheme="minorHAnsi" w:hAnsiTheme="minorHAnsi" w:cstheme="minorHAnsi"/>
          <w:b/>
          <w:sz w:val="20"/>
          <w:szCs w:val="20"/>
        </w:rPr>
        <w:t>/2020:</w:t>
      </w:r>
    </w:p>
    <w:p w:rsidR="0002789C" w:rsidRDefault="0002789C" w:rsidP="0002789C">
      <w:pPr>
        <w:rPr>
          <w:rFonts w:asciiTheme="minorHAnsi" w:hAnsiTheme="minorHAnsi" w:cstheme="minorHAnsi"/>
          <w:sz w:val="20"/>
          <w:szCs w:val="20"/>
        </w:rPr>
      </w:pPr>
      <w:r w:rsidRPr="00277CB2">
        <w:rPr>
          <w:rFonts w:asciiTheme="minorHAnsi" w:hAnsiTheme="minorHAnsi" w:cstheme="minorHAnsi"/>
          <w:sz w:val="20"/>
          <w:szCs w:val="20"/>
        </w:rPr>
        <w:t xml:space="preserve">Správna rada TASR súhlasí s odpísaním pohľadávky </w:t>
      </w:r>
      <w:r>
        <w:rPr>
          <w:rFonts w:asciiTheme="minorHAnsi" w:hAnsiTheme="minorHAnsi" w:cstheme="minorHAnsi"/>
          <w:sz w:val="20"/>
          <w:szCs w:val="20"/>
        </w:rPr>
        <w:t xml:space="preserve">voči </w:t>
      </w:r>
      <w:r w:rsidR="00290748">
        <w:rPr>
          <w:rFonts w:asciiTheme="minorHAnsi" w:hAnsiTheme="minorHAnsi" w:cstheme="minorHAnsi"/>
          <w:sz w:val="20"/>
          <w:szCs w:val="20"/>
        </w:rPr>
        <w:t xml:space="preserve">dlžníkovi </w:t>
      </w:r>
      <w:r>
        <w:rPr>
          <w:rFonts w:asciiTheme="minorHAnsi" w:hAnsiTheme="minorHAnsi" w:cstheme="minorHAnsi"/>
          <w:sz w:val="20"/>
          <w:szCs w:val="20"/>
        </w:rPr>
        <w:t xml:space="preserve">Ján </w:t>
      </w:r>
      <w:proofErr w:type="spellStart"/>
      <w:r>
        <w:rPr>
          <w:rFonts w:asciiTheme="minorHAnsi" w:hAnsiTheme="minorHAnsi" w:cstheme="minorHAnsi"/>
          <w:sz w:val="20"/>
          <w:szCs w:val="20"/>
        </w:rPr>
        <w:t>Ragan</w:t>
      </w:r>
      <w:proofErr w:type="spellEnd"/>
      <w:r w:rsidR="00E60AB1">
        <w:rPr>
          <w:rFonts w:asciiTheme="minorHAnsi" w:hAnsiTheme="minorHAnsi" w:cstheme="minorHAnsi"/>
          <w:sz w:val="20"/>
          <w:szCs w:val="20"/>
        </w:rPr>
        <w:t xml:space="preserve"> v celkovej sume 7333,33 €</w:t>
      </w:r>
      <w:r w:rsidR="00290748">
        <w:rPr>
          <w:rFonts w:asciiTheme="minorHAnsi" w:hAnsiTheme="minorHAnsi" w:cstheme="minorHAnsi"/>
          <w:sz w:val="20"/>
          <w:szCs w:val="20"/>
        </w:rPr>
        <w:t>.</w:t>
      </w:r>
    </w:p>
    <w:p w:rsidR="00E60AB1" w:rsidRPr="00277CB2" w:rsidRDefault="00E60AB1" w:rsidP="00E60AB1">
      <w:pPr>
        <w:rPr>
          <w:rFonts w:asciiTheme="minorHAnsi" w:hAnsiTheme="minorHAnsi" w:cstheme="minorHAnsi"/>
          <w:sz w:val="20"/>
          <w:szCs w:val="20"/>
        </w:rPr>
      </w:pPr>
      <w:r w:rsidRPr="00277CB2">
        <w:rPr>
          <w:rFonts w:asciiTheme="minorHAnsi" w:hAnsiTheme="minorHAnsi" w:cstheme="minorHAnsi"/>
          <w:sz w:val="20"/>
          <w:szCs w:val="20"/>
        </w:rPr>
        <w:t>ZA: 5                 PROTI: 0                     ZDRŽAL SA: 0</w:t>
      </w:r>
    </w:p>
    <w:p w:rsidR="00E60AB1" w:rsidRDefault="00E60AB1" w:rsidP="00E60AB1">
      <w:pPr>
        <w:rPr>
          <w:rFonts w:asciiTheme="minorHAnsi" w:hAnsiTheme="minorHAnsi" w:cstheme="minorHAnsi"/>
          <w:b/>
          <w:sz w:val="20"/>
          <w:szCs w:val="20"/>
        </w:rPr>
      </w:pPr>
      <w:r w:rsidRPr="00277CB2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E60AB1" w:rsidRDefault="00E60AB1" w:rsidP="00E60AB1">
      <w:pPr>
        <w:rPr>
          <w:rFonts w:asciiTheme="minorHAnsi" w:hAnsiTheme="minorHAnsi" w:cstheme="minorHAnsi"/>
          <w:b/>
          <w:sz w:val="20"/>
          <w:szCs w:val="20"/>
        </w:rPr>
      </w:pPr>
    </w:p>
    <w:p w:rsidR="00E60AB1" w:rsidRDefault="00E60AB1" w:rsidP="0002789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E60AB1" w:rsidRDefault="00E60AB1" w:rsidP="00E60AB1">
      <w:pPr>
        <w:rPr>
          <w:rFonts w:asciiTheme="minorHAnsi" w:hAnsiTheme="minorHAnsi" w:cstheme="minorHAnsi"/>
          <w:b/>
          <w:sz w:val="20"/>
          <w:szCs w:val="20"/>
        </w:rPr>
      </w:pPr>
      <w:r w:rsidRPr="0097215B">
        <w:rPr>
          <w:rFonts w:asciiTheme="minorHAnsi" w:hAnsiTheme="minorHAnsi" w:cstheme="minorHAnsi"/>
          <w:b/>
          <w:sz w:val="20"/>
          <w:szCs w:val="20"/>
        </w:rPr>
        <w:t xml:space="preserve">2. Rôzne </w:t>
      </w:r>
    </w:p>
    <w:p w:rsidR="00333515" w:rsidRPr="004927DC" w:rsidRDefault="00333515" w:rsidP="00333515">
      <w:pPr>
        <w:rPr>
          <w:rFonts w:asciiTheme="minorHAnsi" w:hAnsiTheme="minorHAnsi" w:cstheme="minorHAnsi"/>
          <w:sz w:val="20"/>
          <w:szCs w:val="20"/>
        </w:rPr>
      </w:pPr>
      <w:r w:rsidRPr="004927DC">
        <w:rPr>
          <w:rFonts w:asciiTheme="minorHAnsi" w:hAnsiTheme="minorHAnsi" w:cstheme="minorHAnsi"/>
          <w:sz w:val="20"/>
          <w:szCs w:val="20"/>
        </w:rPr>
        <w:t>Č</w:t>
      </w:r>
      <w:r w:rsidR="001F280D">
        <w:rPr>
          <w:rFonts w:asciiTheme="minorHAnsi" w:hAnsiTheme="minorHAnsi" w:cstheme="minorHAnsi"/>
          <w:sz w:val="20"/>
          <w:szCs w:val="20"/>
        </w:rPr>
        <w:t xml:space="preserve">lenovia SR TASR sa zaoberali </w:t>
      </w:r>
      <w:r w:rsidRPr="004927DC">
        <w:rPr>
          <w:rFonts w:asciiTheme="minorHAnsi" w:hAnsiTheme="minorHAnsi" w:cstheme="minorHAnsi"/>
          <w:sz w:val="20"/>
          <w:szCs w:val="20"/>
        </w:rPr>
        <w:t>úpravou Rokovacieho poriadku, ktorý je podľa nich potrebné upraviť v zmysle využitia videokonferencií a online komunikačných prostriedkov na zasadnutiach rady vo výnimočných alebo opodstatnených prípadoch.</w:t>
      </w:r>
    </w:p>
    <w:p w:rsidR="0002789C" w:rsidRDefault="00E60AB1" w:rsidP="00277C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Členovia Správnej rady v diskusii predebatovali zmeny v Rokovacom poriadku Správnej rady, ktoré nadobudli platnosť a účinnosť 19. mája 2020. Celé znenie Rokovacieho poriadku bude zverejnené na web</w:t>
      </w:r>
      <w:r w:rsidR="00333515">
        <w:rPr>
          <w:rFonts w:asciiTheme="minorHAnsi" w:hAnsiTheme="minorHAnsi" w:cstheme="minorHAnsi"/>
          <w:sz w:val="20"/>
          <w:szCs w:val="20"/>
        </w:rPr>
        <w:t>ovej</w:t>
      </w:r>
      <w:r>
        <w:rPr>
          <w:rFonts w:asciiTheme="minorHAnsi" w:hAnsiTheme="minorHAnsi" w:cstheme="minorHAnsi"/>
          <w:sz w:val="20"/>
          <w:szCs w:val="20"/>
        </w:rPr>
        <w:t xml:space="preserve"> stránke TASR.</w:t>
      </w:r>
    </w:p>
    <w:p w:rsidR="00E60AB1" w:rsidRDefault="00E60AB1" w:rsidP="00277C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Následne 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predložil návrh na uznesenie:</w:t>
      </w:r>
    </w:p>
    <w:p w:rsidR="00E60AB1" w:rsidRDefault="00E60AB1" w:rsidP="00277CB2">
      <w:pPr>
        <w:rPr>
          <w:rFonts w:asciiTheme="minorHAnsi" w:hAnsiTheme="minorHAnsi" w:cstheme="minorHAnsi"/>
          <w:sz w:val="20"/>
          <w:szCs w:val="20"/>
        </w:rPr>
      </w:pPr>
    </w:p>
    <w:p w:rsidR="00E60AB1" w:rsidRDefault="00E60AB1" w:rsidP="00E60AB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15</w:t>
      </w:r>
      <w:r w:rsidRPr="00277CB2">
        <w:rPr>
          <w:rFonts w:asciiTheme="minorHAnsi" w:hAnsiTheme="minorHAnsi" w:cstheme="minorHAnsi"/>
          <w:b/>
          <w:sz w:val="20"/>
          <w:szCs w:val="20"/>
        </w:rPr>
        <w:t>/2020:</w:t>
      </w:r>
    </w:p>
    <w:p w:rsidR="00E60AB1" w:rsidRDefault="00E60AB1" w:rsidP="00E60AB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Správna rada TASR schválila zmeny v Rokovacom poriadku Správnej rady TASR, ktoré nadobudnú platnosť a účinnosť 19. mája 2020.</w:t>
      </w:r>
    </w:p>
    <w:p w:rsidR="00E60AB1" w:rsidRPr="00277CB2" w:rsidRDefault="00E60AB1" w:rsidP="00E60AB1">
      <w:pPr>
        <w:rPr>
          <w:rFonts w:asciiTheme="minorHAnsi" w:hAnsiTheme="minorHAnsi" w:cstheme="minorHAnsi"/>
          <w:sz w:val="20"/>
          <w:szCs w:val="20"/>
        </w:rPr>
      </w:pPr>
      <w:r w:rsidRPr="00277CB2">
        <w:rPr>
          <w:rFonts w:asciiTheme="minorHAnsi" w:hAnsiTheme="minorHAnsi" w:cstheme="minorHAnsi"/>
          <w:sz w:val="20"/>
          <w:szCs w:val="20"/>
        </w:rPr>
        <w:t>ZA: 5                 PROTI: 0                     ZDRŽAL SA: 0</w:t>
      </w:r>
    </w:p>
    <w:p w:rsidR="00E60AB1" w:rsidRDefault="00E60AB1" w:rsidP="00E60AB1">
      <w:pPr>
        <w:rPr>
          <w:rFonts w:asciiTheme="minorHAnsi" w:hAnsiTheme="minorHAnsi" w:cstheme="minorHAnsi"/>
          <w:b/>
          <w:sz w:val="20"/>
          <w:szCs w:val="20"/>
        </w:rPr>
      </w:pPr>
      <w:r w:rsidRPr="00277CB2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E60AB1" w:rsidRDefault="00E60AB1" w:rsidP="00E60AB1">
      <w:pPr>
        <w:rPr>
          <w:rFonts w:asciiTheme="minorHAnsi" w:hAnsiTheme="minorHAnsi" w:cstheme="minorHAnsi"/>
          <w:b/>
          <w:sz w:val="20"/>
          <w:szCs w:val="20"/>
        </w:rPr>
      </w:pPr>
    </w:p>
    <w:p w:rsidR="00E60AB1" w:rsidRDefault="00E60AB1" w:rsidP="00E60AB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 TASR V. Puchala informoval členov rady o svojej účasti na zasadnutí Výboru pre kultúru a médiá NR SR, kde predložil Správu o činnosti</w:t>
      </w:r>
      <w:r w:rsidR="004927DC">
        <w:rPr>
          <w:rFonts w:asciiTheme="minorHAnsi" w:hAnsiTheme="minorHAnsi" w:cstheme="minorHAnsi"/>
          <w:sz w:val="20"/>
          <w:szCs w:val="20"/>
        </w:rPr>
        <w:t xml:space="preserve"> a hospodárení  </w:t>
      </w:r>
      <w:r>
        <w:rPr>
          <w:rFonts w:asciiTheme="minorHAnsi" w:hAnsiTheme="minorHAnsi" w:cstheme="minorHAnsi"/>
          <w:sz w:val="20"/>
          <w:szCs w:val="20"/>
        </w:rPr>
        <w:t>TASR v 2. polroku 20</w:t>
      </w:r>
      <w:r w:rsidR="008160CA"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A4812" w:rsidRDefault="004927DC" w:rsidP="00E60AB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 TASR V. Puchala informoval členov rady o hospodárskej činnosti spoločnosti  Teraz</w:t>
      </w:r>
      <w:r w:rsidR="001F280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F280D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edia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a.s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v roku 2019, ako aj o súčasnej ekonomickej situácii v </w:t>
      </w:r>
      <w:r w:rsidR="00333515">
        <w:rPr>
          <w:rFonts w:asciiTheme="minorHAnsi" w:hAnsiTheme="minorHAnsi" w:cstheme="minorHAnsi"/>
          <w:sz w:val="20"/>
          <w:szCs w:val="20"/>
        </w:rPr>
        <w:t xml:space="preserve">tejto </w:t>
      </w:r>
      <w:r>
        <w:rPr>
          <w:rFonts w:asciiTheme="minorHAnsi" w:hAnsiTheme="minorHAnsi" w:cstheme="minorHAnsi"/>
          <w:sz w:val="20"/>
          <w:szCs w:val="20"/>
        </w:rPr>
        <w:t>dcérskej spoločnosti</w:t>
      </w:r>
      <w:r w:rsidR="001F280D">
        <w:rPr>
          <w:rFonts w:asciiTheme="minorHAnsi" w:hAnsiTheme="minorHAnsi" w:cstheme="minorHAnsi"/>
          <w:sz w:val="20"/>
          <w:szCs w:val="20"/>
        </w:rPr>
        <w:t xml:space="preserve"> TASR a rokovaniach o ďalšom </w:t>
      </w:r>
      <w:r w:rsidR="00CA4812">
        <w:rPr>
          <w:rFonts w:asciiTheme="minorHAnsi" w:hAnsiTheme="minorHAnsi" w:cstheme="minorHAnsi"/>
          <w:sz w:val="20"/>
          <w:szCs w:val="20"/>
        </w:rPr>
        <w:t xml:space="preserve">vývoji. </w:t>
      </w:r>
    </w:p>
    <w:p w:rsidR="004927DC" w:rsidRDefault="004927DC" w:rsidP="00E60AB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Správna rada vzala informácie na vedomie.</w:t>
      </w:r>
    </w:p>
    <w:p w:rsidR="004927DC" w:rsidRDefault="004927DC" w:rsidP="00E60AB1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927DC" w:rsidRDefault="004927DC" w:rsidP="00E60AB1">
      <w:pPr>
        <w:rPr>
          <w:rFonts w:asciiTheme="minorHAnsi" w:hAnsiTheme="minorHAnsi" w:cstheme="minorHAnsi"/>
          <w:sz w:val="20"/>
          <w:szCs w:val="20"/>
        </w:rPr>
      </w:pPr>
    </w:p>
    <w:p w:rsidR="00E60AB1" w:rsidRDefault="00E60AB1" w:rsidP="00E60AB1">
      <w:pPr>
        <w:rPr>
          <w:rFonts w:asciiTheme="minorHAnsi" w:hAnsiTheme="minorHAnsi" w:cstheme="minorHAnsi"/>
          <w:sz w:val="20"/>
          <w:szCs w:val="20"/>
        </w:rPr>
      </w:pPr>
    </w:p>
    <w:p w:rsidR="004927DC" w:rsidRDefault="004927DC" w:rsidP="004927DC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Členovia SR TASR sa dohodli </w:t>
      </w:r>
      <w:r>
        <w:rPr>
          <w:sz w:val="20"/>
          <w:szCs w:val="20"/>
        </w:rPr>
        <w:t>na termíne ďalšieho zasadnutia</w:t>
      </w:r>
      <w:r w:rsidR="00816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23. júna 2020 o 15:00</w:t>
      </w:r>
      <w:r w:rsidRPr="00555C4C">
        <w:rPr>
          <w:sz w:val="20"/>
          <w:szCs w:val="20"/>
        </w:rPr>
        <w:t>.</w:t>
      </w:r>
    </w:p>
    <w:p w:rsidR="004927DC" w:rsidRPr="00555C4C" w:rsidRDefault="004927DC" w:rsidP="004927DC">
      <w:pPr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Pr="00555C4C">
        <w:rPr>
          <w:sz w:val="20"/>
          <w:szCs w:val="20"/>
        </w:rPr>
        <w:t xml:space="preserve">redseda SR </w:t>
      </w:r>
      <w:r>
        <w:rPr>
          <w:sz w:val="20"/>
          <w:szCs w:val="20"/>
        </w:rPr>
        <w:t xml:space="preserve">TASR P. </w:t>
      </w:r>
      <w:proofErr w:type="spellStart"/>
      <w:r>
        <w:rPr>
          <w:sz w:val="20"/>
          <w:szCs w:val="20"/>
        </w:rPr>
        <w:t>Mestický</w:t>
      </w:r>
      <w:proofErr w:type="spellEnd"/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4927DC" w:rsidRPr="00555C4C" w:rsidRDefault="004927DC" w:rsidP="004927DC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19. mája</w:t>
      </w:r>
      <w:r w:rsidR="00333515">
        <w:rPr>
          <w:sz w:val="20"/>
          <w:szCs w:val="20"/>
        </w:rPr>
        <w:t xml:space="preserve"> 2020</w:t>
      </w:r>
    </w:p>
    <w:p w:rsidR="004927DC" w:rsidRDefault="004927DC" w:rsidP="004927DC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4927DC" w:rsidRPr="00555C4C" w:rsidRDefault="004927DC" w:rsidP="004927DC">
      <w:pPr>
        <w:rPr>
          <w:sz w:val="20"/>
          <w:szCs w:val="20"/>
        </w:rPr>
      </w:pPr>
    </w:p>
    <w:p w:rsidR="004927DC" w:rsidRDefault="004927DC" w:rsidP="004927D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27DC" w:rsidRPr="00555C4C" w:rsidRDefault="004927DC" w:rsidP="004927DC">
      <w:pPr>
        <w:rPr>
          <w:sz w:val="20"/>
          <w:szCs w:val="20"/>
        </w:rPr>
      </w:pPr>
    </w:p>
    <w:p w:rsidR="004927DC" w:rsidRPr="00555C4C" w:rsidRDefault="004927DC" w:rsidP="004927DC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Mestický</w:t>
      </w:r>
      <w:proofErr w:type="spellEnd"/>
      <w:r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4927DC" w:rsidRPr="00E60AB1" w:rsidRDefault="004927DC" w:rsidP="00E60AB1">
      <w:pPr>
        <w:rPr>
          <w:rFonts w:asciiTheme="minorHAnsi" w:hAnsiTheme="minorHAnsi" w:cstheme="minorHAnsi"/>
          <w:sz w:val="20"/>
          <w:szCs w:val="20"/>
        </w:rPr>
      </w:pPr>
    </w:p>
    <w:p w:rsidR="00E60AB1" w:rsidRPr="00E60AB1" w:rsidRDefault="00E60AB1" w:rsidP="00277CB2">
      <w:pPr>
        <w:rPr>
          <w:rFonts w:asciiTheme="minorHAnsi" w:hAnsiTheme="minorHAnsi" w:cstheme="minorHAnsi"/>
          <w:sz w:val="20"/>
          <w:szCs w:val="20"/>
        </w:rPr>
      </w:pPr>
    </w:p>
    <w:p w:rsidR="00277CB2" w:rsidRDefault="00277CB2" w:rsidP="00277CB2">
      <w:pPr>
        <w:rPr>
          <w:rFonts w:asciiTheme="minorHAnsi" w:hAnsiTheme="minorHAnsi" w:cstheme="minorHAnsi"/>
          <w:sz w:val="20"/>
          <w:szCs w:val="20"/>
        </w:rPr>
      </w:pPr>
    </w:p>
    <w:p w:rsidR="00277CB2" w:rsidRPr="00277CB2" w:rsidRDefault="00277CB2" w:rsidP="006101BD">
      <w:pPr>
        <w:rPr>
          <w:rFonts w:asciiTheme="minorHAnsi" w:hAnsiTheme="minorHAnsi" w:cstheme="minorHAnsi"/>
        </w:rPr>
      </w:pPr>
    </w:p>
    <w:p w:rsidR="006101BD" w:rsidRDefault="006101BD" w:rsidP="006101BD">
      <w:pPr>
        <w:rPr>
          <w:rFonts w:asciiTheme="minorHAnsi" w:hAnsiTheme="minorHAnsi" w:cstheme="minorHAnsi"/>
          <w:b/>
          <w:sz w:val="20"/>
          <w:szCs w:val="20"/>
        </w:rPr>
      </w:pPr>
    </w:p>
    <w:p w:rsidR="006101BD" w:rsidRDefault="006101BD" w:rsidP="006101BD">
      <w:pPr>
        <w:spacing w:line="240" w:lineRule="atLeast"/>
        <w:rPr>
          <w:rFonts w:eastAsia="Times New Roman" w:cs="Calibri"/>
          <w:color w:val="000000"/>
          <w:lang w:eastAsia="sk-SK"/>
        </w:rPr>
      </w:pPr>
    </w:p>
    <w:p w:rsidR="006101BD" w:rsidRPr="006101BD" w:rsidRDefault="006101BD" w:rsidP="006101BD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97215B" w:rsidRPr="006101BD" w:rsidRDefault="0097215B" w:rsidP="0097215B">
      <w:pPr>
        <w:tabs>
          <w:tab w:val="left" w:pos="6330"/>
        </w:tabs>
        <w:rPr>
          <w:rFonts w:asciiTheme="minorHAnsi" w:hAnsiTheme="minorHAnsi" w:cstheme="minorHAnsi"/>
          <w:sz w:val="20"/>
          <w:szCs w:val="20"/>
        </w:rPr>
      </w:pPr>
    </w:p>
    <w:p w:rsidR="00E77355" w:rsidRDefault="00E77355"/>
    <w:sectPr w:rsidR="00E77355" w:rsidSect="00E7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215B"/>
    <w:rsid w:val="0002789C"/>
    <w:rsid w:val="001F280D"/>
    <w:rsid w:val="00277CB2"/>
    <w:rsid w:val="00290748"/>
    <w:rsid w:val="00333515"/>
    <w:rsid w:val="004927DC"/>
    <w:rsid w:val="006101BD"/>
    <w:rsid w:val="00733C5D"/>
    <w:rsid w:val="008160CA"/>
    <w:rsid w:val="0097215B"/>
    <w:rsid w:val="00CA4812"/>
    <w:rsid w:val="00E60AB1"/>
    <w:rsid w:val="00E7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5BF2B-99D6-47BA-AD25-FAB59B5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15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5</cp:revision>
  <dcterms:created xsi:type="dcterms:W3CDTF">2020-05-19T14:18:00Z</dcterms:created>
  <dcterms:modified xsi:type="dcterms:W3CDTF">2020-05-20T14:23:00Z</dcterms:modified>
</cp:coreProperties>
</file>