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548" w:rsidRPr="007E50BB" w:rsidRDefault="00926548" w:rsidP="00926548">
      <w:pPr>
        <w:rPr>
          <w:rFonts w:asciiTheme="minorHAnsi" w:hAnsiTheme="minorHAnsi" w:cstheme="minorHAnsi"/>
          <w:b/>
          <w:sz w:val="20"/>
          <w:szCs w:val="20"/>
        </w:rPr>
      </w:pPr>
      <w:bookmarkStart w:id="0" w:name="_GoBack"/>
      <w:bookmarkEnd w:id="0"/>
      <w:r>
        <w:t xml:space="preserve">                                                                          </w:t>
      </w:r>
      <w:r>
        <w:rPr>
          <w:rFonts w:asciiTheme="minorHAnsi" w:hAnsiTheme="minorHAnsi" w:cstheme="minorHAnsi"/>
          <w:b/>
          <w:sz w:val="20"/>
          <w:szCs w:val="20"/>
        </w:rPr>
        <w:t>ZÁPIS č. 12</w:t>
      </w:r>
    </w:p>
    <w:p w:rsidR="00926548" w:rsidRPr="007E50BB" w:rsidRDefault="00926548" w:rsidP="00926548">
      <w:pPr>
        <w:rPr>
          <w:rFonts w:asciiTheme="minorHAnsi" w:hAnsiTheme="minorHAnsi" w:cstheme="minorHAnsi"/>
          <w:b/>
          <w:sz w:val="20"/>
          <w:szCs w:val="20"/>
        </w:rPr>
      </w:pPr>
      <w:r w:rsidRPr="007E50BB">
        <w:rPr>
          <w:rFonts w:asciiTheme="minorHAnsi" w:hAnsiTheme="minorHAnsi" w:cstheme="minorHAnsi"/>
          <w:b/>
          <w:sz w:val="20"/>
          <w:szCs w:val="20"/>
        </w:rPr>
        <w:t xml:space="preserve">                                                   Z RIADNEHO ZASADNUTIA SPRÁVNEJ RADY TASR </w:t>
      </w:r>
    </w:p>
    <w:p w:rsidR="00926548" w:rsidRDefault="00926548" w:rsidP="00926548">
      <w:pPr>
        <w:tabs>
          <w:tab w:val="left" w:pos="6330"/>
        </w:tabs>
        <w:rPr>
          <w:rFonts w:asciiTheme="minorHAnsi" w:hAnsiTheme="minorHAnsi" w:cstheme="minorHAnsi"/>
          <w:b/>
          <w:sz w:val="20"/>
          <w:szCs w:val="20"/>
        </w:rPr>
      </w:pPr>
      <w:r w:rsidRPr="007E50BB">
        <w:rPr>
          <w:rFonts w:asciiTheme="minorHAnsi" w:hAnsiTheme="minorHAnsi" w:cstheme="minorHAnsi"/>
          <w:b/>
          <w:sz w:val="20"/>
          <w:szCs w:val="20"/>
        </w:rPr>
        <w:t xml:space="preserve">                                                      </w:t>
      </w:r>
      <w:r>
        <w:rPr>
          <w:rFonts w:asciiTheme="minorHAnsi" w:hAnsiTheme="minorHAnsi" w:cstheme="minorHAnsi"/>
          <w:b/>
          <w:sz w:val="20"/>
          <w:szCs w:val="20"/>
        </w:rPr>
        <w:t>10. decem</w:t>
      </w:r>
      <w:r w:rsidRPr="007E50BB">
        <w:rPr>
          <w:rFonts w:asciiTheme="minorHAnsi" w:hAnsiTheme="minorHAnsi" w:cstheme="minorHAnsi"/>
          <w:b/>
          <w:sz w:val="20"/>
          <w:szCs w:val="20"/>
        </w:rPr>
        <w:t>bra 2019 so začiatkom o 15.00 h</w:t>
      </w:r>
    </w:p>
    <w:p w:rsidR="00926548" w:rsidRDefault="00926548" w:rsidP="00926548">
      <w:pPr>
        <w:tabs>
          <w:tab w:val="left" w:pos="6330"/>
        </w:tabs>
        <w:rPr>
          <w:rFonts w:asciiTheme="minorHAnsi" w:hAnsiTheme="minorHAnsi" w:cstheme="minorHAnsi"/>
          <w:b/>
          <w:sz w:val="20"/>
          <w:szCs w:val="20"/>
        </w:rPr>
      </w:pPr>
    </w:p>
    <w:p w:rsidR="00926548" w:rsidRPr="007E50BB" w:rsidRDefault="00926548" w:rsidP="00926548">
      <w:pPr>
        <w:rPr>
          <w:rFonts w:asciiTheme="minorHAnsi" w:hAnsiTheme="minorHAnsi" w:cstheme="minorHAnsi"/>
          <w:sz w:val="20"/>
          <w:szCs w:val="20"/>
        </w:rPr>
      </w:pPr>
      <w:r w:rsidRPr="007E50BB">
        <w:rPr>
          <w:rFonts w:asciiTheme="minorHAnsi" w:hAnsiTheme="minorHAnsi" w:cstheme="minorHAnsi"/>
          <w:b/>
          <w:sz w:val="20"/>
          <w:szCs w:val="20"/>
        </w:rPr>
        <w:t xml:space="preserve">Prítomní členovia Správnej rady: </w:t>
      </w:r>
      <w:r w:rsidRPr="007E50BB">
        <w:rPr>
          <w:rFonts w:asciiTheme="minorHAnsi" w:hAnsiTheme="minorHAnsi" w:cstheme="minorHAnsi"/>
          <w:sz w:val="20"/>
          <w:szCs w:val="20"/>
        </w:rPr>
        <w:t xml:space="preserve">Jozef </w:t>
      </w:r>
      <w:proofErr w:type="spellStart"/>
      <w:r w:rsidRPr="007E50BB">
        <w:rPr>
          <w:rFonts w:asciiTheme="minorHAnsi" w:hAnsiTheme="minorHAnsi" w:cstheme="minorHAnsi"/>
          <w:sz w:val="20"/>
          <w:szCs w:val="20"/>
        </w:rPr>
        <w:t>Tuhovčák</w:t>
      </w:r>
      <w:proofErr w:type="spellEnd"/>
      <w:r w:rsidRPr="007E50BB">
        <w:rPr>
          <w:rFonts w:asciiTheme="minorHAnsi" w:hAnsiTheme="minorHAnsi" w:cstheme="minorHAnsi"/>
          <w:sz w:val="20"/>
          <w:szCs w:val="20"/>
        </w:rPr>
        <w:t xml:space="preserve">, Ladislav Mikuš, </w:t>
      </w:r>
      <w:proofErr w:type="spellStart"/>
      <w:r w:rsidRPr="007E50BB">
        <w:rPr>
          <w:rFonts w:asciiTheme="minorHAnsi" w:hAnsiTheme="minorHAnsi" w:cstheme="minorHAnsi"/>
          <w:sz w:val="20"/>
          <w:szCs w:val="20"/>
        </w:rPr>
        <w:t>Árpád</w:t>
      </w:r>
      <w:proofErr w:type="spellEnd"/>
      <w:r w:rsidRPr="007E50BB">
        <w:rPr>
          <w:rFonts w:asciiTheme="minorHAnsi" w:hAnsiTheme="minorHAnsi" w:cstheme="minorHAnsi"/>
          <w:sz w:val="20"/>
          <w:szCs w:val="20"/>
        </w:rPr>
        <w:t xml:space="preserve"> </w:t>
      </w:r>
      <w:proofErr w:type="spellStart"/>
      <w:r w:rsidRPr="007E50BB">
        <w:rPr>
          <w:rFonts w:asciiTheme="minorHAnsi" w:hAnsiTheme="minorHAnsi" w:cstheme="minorHAnsi"/>
          <w:sz w:val="20"/>
          <w:szCs w:val="20"/>
        </w:rPr>
        <w:t>Korpás</w:t>
      </w:r>
      <w:proofErr w:type="spellEnd"/>
      <w:r w:rsidRPr="007E50BB">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7E50BB">
        <w:rPr>
          <w:rFonts w:asciiTheme="minorHAnsi" w:hAnsiTheme="minorHAnsi" w:cstheme="minorHAnsi"/>
          <w:sz w:val="20"/>
          <w:szCs w:val="20"/>
        </w:rPr>
        <w:t xml:space="preserve">Alena </w:t>
      </w:r>
      <w:proofErr w:type="spellStart"/>
      <w:r w:rsidRPr="007E50BB">
        <w:rPr>
          <w:rFonts w:asciiTheme="minorHAnsi" w:hAnsiTheme="minorHAnsi" w:cstheme="minorHAnsi"/>
          <w:sz w:val="20"/>
          <w:szCs w:val="20"/>
        </w:rPr>
        <w:t>Mezeiová</w:t>
      </w:r>
      <w:proofErr w:type="spellEnd"/>
      <w:r w:rsidRPr="007E50BB">
        <w:rPr>
          <w:rFonts w:asciiTheme="minorHAnsi" w:hAnsiTheme="minorHAnsi" w:cstheme="minorHAnsi"/>
          <w:sz w:val="20"/>
          <w:szCs w:val="20"/>
        </w:rPr>
        <w:t xml:space="preserve"> , Peter </w:t>
      </w:r>
      <w:proofErr w:type="spellStart"/>
      <w:r w:rsidRPr="007E50BB">
        <w:rPr>
          <w:rFonts w:asciiTheme="minorHAnsi" w:hAnsiTheme="minorHAnsi" w:cstheme="minorHAnsi"/>
          <w:sz w:val="20"/>
          <w:szCs w:val="20"/>
        </w:rPr>
        <w:t>Mestický</w:t>
      </w:r>
      <w:proofErr w:type="spellEnd"/>
    </w:p>
    <w:p w:rsidR="00926548" w:rsidRDefault="00926548" w:rsidP="00926548">
      <w:pPr>
        <w:rPr>
          <w:rFonts w:asciiTheme="minorHAnsi" w:hAnsiTheme="minorHAnsi" w:cstheme="minorHAnsi"/>
          <w:sz w:val="20"/>
          <w:szCs w:val="20"/>
        </w:rPr>
      </w:pPr>
      <w:r w:rsidRPr="007E50BB">
        <w:rPr>
          <w:rFonts w:asciiTheme="minorHAnsi" w:hAnsiTheme="minorHAnsi" w:cstheme="minorHAnsi"/>
          <w:b/>
          <w:sz w:val="20"/>
          <w:szCs w:val="20"/>
        </w:rPr>
        <w:t>Ospravedlnení:</w:t>
      </w:r>
      <w:r w:rsidRPr="007E50BB">
        <w:rPr>
          <w:rFonts w:asciiTheme="minorHAnsi" w:hAnsiTheme="minorHAnsi" w:cstheme="minorHAnsi"/>
          <w:sz w:val="20"/>
          <w:szCs w:val="20"/>
        </w:rPr>
        <w:t xml:space="preserve"> </w:t>
      </w:r>
      <w:r>
        <w:rPr>
          <w:rFonts w:asciiTheme="minorHAnsi" w:hAnsiTheme="minorHAnsi" w:cstheme="minorHAnsi"/>
          <w:sz w:val="20"/>
          <w:szCs w:val="20"/>
        </w:rPr>
        <w:t>-</w:t>
      </w:r>
    </w:p>
    <w:p w:rsidR="00926548" w:rsidRPr="007E50BB" w:rsidRDefault="00926548" w:rsidP="00926548">
      <w:pPr>
        <w:rPr>
          <w:rFonts w:asciiTheme="minorHAnsi" w:hAnsiTheme="minorHAnsi" w:cstheme="minorHAnsi"/>
          <w:sz w:val="20"/>
          <w:szCs w:val="20"/>
        </w:rPr>
      </w:pPr>
      <w:r w:rsidRPr="007E50BB">
        <w:rPr>
          <w:rFonts w:asciiTheme="minorHAnsi" w:hAnsiTheme="minorHAnsi" w:cstheme="minorHAnsi"/>
          <w:b/>
          <w:sz w:val="20"/>
          <w:szCs w:val="20"/>
        </w:rPr>
        <w:t xml:space="preserve">Hostia: </w:t>
      </w:r>
      <w:r w:rsidRPr="007E50BB">
        <w:rPr>
          <w:rFonts w:asciiTheme="minorHAnsi" w:hAnsiTheme="minorHAnsi" w:cstheme="minorHAnsi"/>
          <w:sz w:val="20"/>
          <w:szCs w:val="20"/>
        </w:rPr>
        <w:t>Vladimír Puchala, generálny riaditeľ TASR</w:t>
      </w:r>
    </w:p>
    <w:p w:rsidR="00926548" w:rsidRPr="007E50BB" w:rsidRDefault="00926548" w:rsidP="00926548">
      <w:pPr>
        <w:rPr>
          <w:rFonts w:asciiTheme="minorHAnsi" w:hAnsiTheme="minorHAnsi" w:cstheme="minorHAnsi"/>
          <w:sz w:val="20"/>
          <w:szCs w:val="20"/>
        </w:rPr>
      </w:pPr>
      <w:r w:rsidRPr="007E50BB">
        <w:rPr>
          <w:rFonts w:asciiTheme="minorHAnsi" w:hAnsiTheme="minorHAnsi" w:cstheme="minorHAnsi"/>
          <w:b/>
          <w:sz w:val="20"/>
          <w:szCs w:val="20"/>
        </w:rPr>
        <w:t xml:space="preserve">Miesto konania: </w:t>
      </w:r>
      <w:r w:rsidRPr="007E50BB">
        <w:rPr>
          <w:rFonts w:asciiTheme="minorHAnsi" w:hAnsiTheme="minorHAnsi" w:cstheme="minorHAnsi"/>
          <w:sz w:val="20"/>
          <w:szCs w:val="20"/>
        </w:rPr>
        <w:t>TASR, Dúbravská cesta 14, Bratislava</w:t>
      </w:r>
    </w:p>
    <w:p w:rsidR="00926548" w:rsidRPr="008B2CCD" w:rsidRDefault="00926548" w:rsidP="00926548">
      <w:pPr>
        <w:rPr>
          <w:rFonts w:asciiTheme="minorHAnsi" w:hAnsiTheme="minorHAnsi" w:cstheme="minorHAnsi"/>
          <w:b/>
          <w:sz w:val="20"/>
          <w:szCs w:val="20"/>
        </w:rPr>
      </w:pPr>
      <w:r w:rsidRPr="008B2CCD">
        <w:rPr>
          <w:rFonts w:asciiTheme="minorHAnsi" w:hAnsiTheme="minorHAnsi" w:cstheme="minorHAnsi"/>
          <w:b/>
          <w:sz w:val="20"/>
          <w:szCs w:val="20"/>
        </w:rPr>
        <w:t>---------------------------------------------------------------------------------------------------------------------------------------------------</w:t>
      </w:r>
    </w:p>
    <w:p w:rsidR="00926548" w:rsidRPr="007E50BB" w:rsidRDefault="00926548" w:rsidP="00926548">
      <w:pPr>
        <w:rPr>
          <w:rFonts w:asciiTheme="minorHAnsi" w:hAnsiTheme="minorHAnsi" w:cstheme="minorHAnsi"/>
          <w:sz w:val="20"/>
          <w:szCs w:val="20"/>
        </w:rPr>
      </w:pPr>
      <w:r w:rsidRPr="007E50BB">
        <w:rPr>
          <w:rFonts w:asciiTheme="minorHAnsi" w:hAnsiTheme="minorHAnsi" w:cstheme="minorHAnsi"/>
          <w:sz w:val="20"/>
          <w:szCs w:val="20"/>
        </w:rPr>
        <w:t xml:space="preserve">Rokovanie v zmysle čl. 3, 5, ods. 1 a čl. 9 ods. 6 Rokovacieho poriadku SR TASR viedol predseda SR TASR Jozef </w:t>
      </w:r>
      <w:proofErr w:type="spellStart"/>
      <w:r w:rsidRPr="007E50BB">
        <w:rPr>
          <w:rFonts w:asciiTheme="minorHAnsi" w:hAnsiTheme="minorHAnsi" w:cstheme="minorHAnsi"/>
          <w:sz w:val="20"/>
          <w:szCs w:val="20"/>
        </w:rPr>
        <w:t>Tuhovčák</w:t>
      </w:r>
      <w:proofErr w:type="spellEnd"/>
      <w:r w:rsidRPr="007E50BB">
        <w:rPr>
          <w:rFonts w:asciiTheme="minorHAnsi" w:hAnsiTheme="minorHAnsi" w:cstheme="minorHAnsi"/>
          <w:sz w:val="20"/>
          <w:szCs w:val="20"/>
        </w:rPr>
        <w:t>. Konštatoval, že rada je uznášaniaschopná, navrhol program zasadnutia a dal o ňom hlasovať.</w:t>
      </w:r>
    </w:p>
    <w:p w:rsidR="00926548" w:rsidRPr="007E50BB" w:rsidRDefault="00926548" w:rsidP="00926548">
      <w:pPr>
        <w:tabs>
          <w:tab w:val="left" w:pos="567"/>
        </w:tabs>
        <w:rPr>
          <w:rFonts w:asciiTheme="minorHAnsi" w:hAnsiTheme="minorHAnsi" w:cstheme="minorHAnsi"/>
          <w:sz w:val="20"/>
          <w:szCs w:val="20"/>
        </w:rPr>
      </w:pPr>
      <w:r w:rsidRPr="007E50BB">
        <w:rPr>
          <w:rFonts w:asciiTheme="minorHAnsi" w:hAnsiTheme="minorHAnsi" w:cstheme="minorHAnsi"/>
          <w:sz w:val="20"/>
          <w:szCs w:val="20"/>
        </w:rPr>
        <w:t>Program:</w:t>
      </w:r>
    </w:p>
    <w:p w:rsidR="00926548" w:rsidRPr="00D1170B" w:rsidRDefault="00926548" w:rsidP="00926548">
      <w:pPr>
        <w:numPr>
          <w:ilvl w:val="0"/>
          <w:numId w:val="1"/>
        </w:numPr>
        <w:spacing w:after="0" w:line="240" w:lineRule="auto"/>
        <w:rPr>
          <w:rFonts w:cs="Calibri"/>
          <w:b/>
          <w:sz w:val="20"/>
          <w:szCs w:val="20"/>
        </w:rPr>
      </w:pPr>
      <w:r w:rsidRPr="00D1170B">
        <w:rPr>
          <w:rFonts w:cs="Calibri"/>
          <w:b/>
          <w:sz w:val="20"/>
          <w:szCs w:val="20"/>
        </w:rPr>
        <w:t>Príprava a zabezpečenie volieb do Národnej r</w:t>
      </w:r>
      <w:r w:rsidR="00882C17">
        <w:rPr>
          <w:rFonts w:cs="Calibri"/>
          <w:b/>
          <w:sz w:val="20"/>
          <w:szCs w:val="20"/>
        </w:rPr>
        <w:t>ady Slovenskej republiky v TASR</w:t>
      </w:r>
    </w:p>
    <w:p w:rsidR="00926548" w:rsidRPr="00D1170B" w:rsidRDefault="00926548" w:rsidP="00926548">
      <w:pPr>
        <w:numPr>
          <w:ilvl w:val="0"/>
          <w:numId w:val="1"/>
        </w:numPr>
        <w:spacing w:after="0" w:line="240" w:lineRule="auto"/>
        <w:rPr>
          <w:rFonts w:cs="Calibri"/>
          <w:b/>
          <w:sz w:val="20"/>
          <w:szCs w:val="20"/>
        </w:rPr>
      </w:pPr>
      <w:r w:rsidRPr="00D1170B">
        <w:rPr>
          <w:rFonts w:cs="Calibri"/>
          <w:b/>
          <w:sz w:val="20"/>
          <w:szCs w:val="20"/>
        </w:rPr>
        <w:t xml:space="preserve">Technologické inovácie </w:t>
      </w:r>
      <w:r w:rsidR="00882C17">
        <w:rPr>
          <w:rFonts w:cs="Calibri"/>
          <w:b/>
          <w:sz w:val="20"/>
          <w:szCs w:val="20"/>
        </w:rPr>
        <w:t>pre používateľov produktov TASR</w:t>
      </w:r>
      <w:r w:rsidRPr="00D1170B">
        <w:rPr>
          <w:rFonts w:cs="Calibri"/>
          <w:b/>
          <w:sz w:val="20"/>
          <w:szCs w:val="20"/>
        </w:rPr>
        <w:t xml:space="preserve"> </w:t>
      </w:r>
    </w:p>
    <w:p w:rsidR="00926548" w:rsidRPr="00D1170B" w:rsidRDefault="00926548" w:rsidP="00926548">
      <w:pPr>
        <w:numPr>
          <w:ilvl w:val="0"/>
          <w:numId w:val="1"/>
        </w:numPr>
        <w:spacing w:after="0" w:line="240" w:lineRule="auto"/>
        <w:rPr>
          <w:rFonts w:cs="Calibri"/>
          <w:b/>
          <w:sz w:val="20"/>
          <w:szCs w:val="20"/>
        </w:rPr>
      </w:pPr>
      <w:r w:rsidRPr="00D1170B">
        <w:rPr>
          <w:rFonts w:cs="Calibri"/>
          <w:b/>
          <w:sz w:val="20"/>
          <w:szCs w:val="20"/>
        </w:rPr>
        <w:t>Informačný materiál o</w:t>
      </w:r>
      <w:r w:rsidR="00882C17">
        <w:rPr>
          <w:rFonts w:cs="Calibri"/>
          <w:b/>
          <w:sz w:val="20"/>
          <w:szCs w:val="20"/>
        </w:rPr>
        <w:t> nadstavbových produktoch TASR</w:t>
      </w:r>
      <w:r w:rsidRPr="00D1170B">
        <w:rPr>
          <w:rFonts w:cs="Calibri"/>
          <w:b/>
          <w:sz w:val="20"/>
          <w:szCs w:val="20"/>
        </w:rPr>
        <w:t xml:space="preserve"> </w:t>
      </w:r>
    </w:p>
    <w:p w:rsidR="00926548" w:rsidRDefault="00926548" w:rsidP="00926548">
      <w:pPr>
        <w:tabs>
          <w:tab w:val="left" w:pos="567"/>
        </w:tabs>
        <w:rPr>
          <w:rFonts w:cs="Calibri"/>
          <w:b/>
          <w:sz w:val="20"/>
          <w:szCs w:val="20"/>
        </w:rPr>
      </w:pPr>
      <w:r w:rsidRPr="00D1170B">
        <w:rPr>
          <w:rFonts w:cs="Calibri"/>
          <w:b/>
          <w:sz w:val="20"/>
          <w:szCs w:val="20"/>
        </w:rPr>
        <w:t xml:space="preserve">     </w:t>
      </w:r>
      <w:r w:rsidR="00D1170B">
        <w:rPr>
          <w:rFonts w:asciiTheme="minorHAnsi" w:hAnsiTheme="minorHAnsi" w:cstheme="minorHAnsi"/>
          <w:b/>
          <w:sz w:val="20"/>
          <w:szCs w:val="20"/>
        </w:rPr>
        <w:t xml:space="preserve">  </w:t>
      </w:r>
      <w:r w:rsidR="00D1170B" w:rsidRPr="00D1170B">
        <w:rPr>
          <w:rFonts w:asciiTheme="minorHAnsi" w:hAnsiTheme="minorHAnsi" w:cstheme="minorHAnsi"/>
          <w:b/>
          <w:sz w:val="20"/>
          <w:szCs w:val="20"/>
        </w:rPr>
        <w:t xml:space="preserve"> </w:t>
      </w:r>
      <w:r w:rsidRPr="00D1170B">
        <w:rPr>
          <w:rFonts w:cs="Calibri"/>
          <w:b/>
          <w:sz w:val="20"/>
          <w:szCs w:val="20"/>
        </w:rPr>
        <w:t xml:space="preserve">4.  </w:t>
      </w:r>
      <w:r w:rsidR="00D1170B">
        <w:rPr>
          <w:rFonts w:asciiTheme="minorHAnsi" w:hAnsiTheme="minorHAnsi" w:cstheme="minorHAnsi"/>
          <w:b/>
          <w:sz w:val="20"/>
          <w:szCs w:val="20"/>
        </w:rPr>
        <w:t xml:space="preserve">  </w:t>
      </w:r>
      <w:r w:rsidRPr="00D1170B">
        <w:rPr>
          <w:rFonts w:cs="Calibri"/>
          <w:b/>
          <w:sz w:val="20"/>
          <w:szCs w:val="20"/>
        </w:rPr>
        <w:t xml:space="preserve"> Rôzne</w:t>
      </w:r>
    </w:p>
    <w:p w:rsidR="00D1170B" w:rsidRPr="007E50BB" w:rsidRDefault="00D1170B" w:rsidP="00D1170B">
      <w:pPr>
        <w:rPr>
          <w:rFonts w:asciiTheme="minorHAnsi" w:hAnsiTheme="minorHAnsi" w:cstheme="minorHAnsi"/>
          <w:b/>
          <w:sz w:val="20"/>
          <w:szCs w:val="20"/>
        </w:rPr>
      </w:pPr>
      <w:r>
        <w:rPr>
          <w:rFonts w:asciiTheme="minorHAnsi" w:hAnsiTheme="minorHAnsi" w:cstheme="minorHAnsi"/>
          <w:b/>
          <w:sz w:val="20"/>
          <w:szCs w:val="20"/>
        </w:rPr>
        <w:t>UZNESENIE č. 26</w:t>
      </w:r>
      <w:r w:rsidRPr="007E50BB">
        <w:rPr>
          <w:rFonts w:asciiTheme="minorHAnsi" w:hAnsiTheme="minorHAnsi" w:cstheme="minorHAnsi"/>
          <w:b/>
          <w:sz w:val="20"/>
          <w:szCs w:val="20"/>
        </w:rPr>
        <w:t>/2019:</w:t>
      </w:r>
    </w:p>
    <w:p w:rsidR="00D1170B" w:rsidRPr="007E50BB" w:rsidRDefault="00D1170B" w:rsidP="00D1170B">
      <w:pPr>
        <w:rPr>
          <w:rFonts w:asciiTheme="minorHAnsi" w:hAnsiTheme="minorHAnsi" w:cstheme="minorHAnsi"/>
          <w:sz w:val="20"/>
          <w:szCs w:val="20"/>
        </w:rPr>
      </w:pPr>
      <w:r w:rsidRPr="007E50BB">
        <w:rPr>
          <w:rFonts w:asciiTheme="minorHAnsi" w:hAnsiTheme="minorHAnsi" w:cstheme="minorHAnsi"/>
          <w:sz w:val="20"/>
          <w:szCs w:val="20"/>
        </w:rPr>
        <w:t>Členovia SR TASR schválili program zasadnutia:</w:t>
      </w:r>
    </w:p>
    <w:p w:rsidR="00D1170B" w:rsidRPr="007E50BB" w:rsidRDefault="00D1170B" w:rsidP="00D1170B">
      <w:pPr>
        <w:rPr>
          <w:rFonts w:asciiTheme="minorHAnsi" w:hAnsiTheme="minorHAnsi" w:cstheme="minorHAnsi"/>
          <w:sz w:val="20"/>
          <w:szCs w:val="20"/>
        </w:rPr>
      </w:pPr>
      <w:r>
        <w:rPr>
          <w:rFonts w:asciiTheme="minorHAnsi" w:hAnsiTheme="minorHAnsi" w:cstheme="minorHAnsi"/>
          <w:sz w:val="20"/>
          <w:szCs w:val="20"/>
        </w:rPr>
        <w:t>ZA: 5</w:t>
      </w:r>
      <w:r w:rsidRPr="007E50BB">
        <w:rPr>
          <w:rFonts w:asciiTheme="minorHAnsi" w:hAnsiTheme="minorHAnsi" w:cstheme="minorHAnsi"/>
          <w:sz w:val="20"/>
          <w:szCs w:val="20"/>
        </w:rPr>
        <w:t xml:space="preserve">                 PROTI: 0                     ZDRŽAL SA: 0</w:t>
      </w:r>
    </w:p>
    <w:p w:rsidR="00D1170B" w:rsidRPr="007E50BB" w:rsidRDefault="00D1170B" w:rsidP="00D1170B">
      <w:pPr>
        <w:rPr>
          <w:rFonts w:asciiTheme="minorHAnsi" w:hAnsiTheme="minorHAnsi" w:cstheme="minorHAnsi"/>
          <w:b/>
          <w:sz w:val="20"/>
          <w:szCs w:val="20"/>
        </w:rPr>
      </w:pPr>
      <w:r w:rsidRPr="007E50BB">
        <w:rPr>
          <w:rFonts w:asciiTheme="minorHAnsi" w:hAnsiTheme="minorHAnsi" w:cstheme="minorHAnsi"/>
          <w:b/>
          <w:sz w:val="20"/>
          <w:szCs w:val="20"/>
        </w:rPr>
        <w:t>Uznesenie bolo prijaté.</w:t>
      </w:r>
    </w:p>
    <w:p w:rsidR="00D1170B" w:rsidRPr="007E50BB" w:rsidRDefault="00D1170B" w:rsidP="00D1170B">
      <w:pPr>
        <w:rPr>
          <w:rFonts w:asciiTheme="minorHAnsi" w:hAnsiTheme="minorHAnsi" w:cstheme="minorHAnsi"/>
          <w:b/>
          <w:sz w:val="20"/>
          <w:szCs w:val="20"/>
        </w:rPr>
      </w:pPr>
      <w:r w:rsidRPr="007E50BB">
        <w:rPr>
          <w:rFonts w:asciiTheme="minorHAnsi" w:hAnsiTheme="minorHAnsi" w:cstheme="minorHAnsi"/>
          <w:b/>
          <w:sz w:val="20"/>
          <w:szCs w:val="20"/>
        </w:rPr>
        <w:t>----------------------------------------------------------------------------------------------------------------------------------------------------</w:t>
      </w:r>
    </w:p>
    <w:p w:rsidR="00D1170B" w:rsidRDefault="00D1170B" w:rsidP="00926548">
      <w:pPr>
        <w:tabs>
          <w:tab w:val="left" w:pos="567"/>
        </w:tabs>
        <w:rPr>
          <w:rFonts w:cs="Calibri"/>
          <w:b/>
          <w:sz w:val="20"/>
          <w:szCs w:val="20"/>
        </w:rPr>
      </w:pPr>
      <w:r>
        <w:rPr>
          <w:rFonts w:cs="Calibri"/>
          <w:b/>
          <w:sz w:val="20"/>
          <w:szCs w:val="20"/>
        </w:rPr>
        <w:t xml:space="preserve">1. </w:t>
      </w:r>
      <w:r w:rsidRPr="00D1170B">
        <w:rPr>
          <w:rFonts w:cs="Calibri"/>
          <w:b/>
          <w:sz w:val="20"/>
          <w:szCs w:val="20"/>
        </w:rPr>
        <w:t>Príprava a zabezpečenie volieb do Národnej rady Slovenskej republiky v TASR</w:t>
      </w:r>
    </w:p>
    <w:p w:rsidR="00D1170B" w:rsidRPr="00882C17" w:rsidRDefault="00D1170B" w:rsidP="00D1170B">
      <w:pPr>
        <w:widowControl w:val="0"/>
        <w:autoSpaceDE w:val="0"/>
        <w:autoSpaceDN w:val="0"/>
        <w:adjustRightInd w:val="0"/>
        <w:ind w:firstLine="720"/>
        <w:jc w:val="both"/>
        <w:rPr>
          <w:rFonts w:asciiTheme="minorHAnsi" w:hAnsiTheme="minorHAnsi" w:cstheme="minorHAnsi"/>
          <w:sz w:val="20"/>
          <w:szCs w:val="20"/>
        </w:rPr>
      </w:pPr>
      <w:r w:rsidRPr="00882C17">
        <w:rPr>
          <w:rFonts w:asciiTheme="minorHAnsi" w:hAnsiTheme="minorHAnsi" w:cstheme="minorHAnsi"/>
          <w:sz w:val="20"/>
          <w:szCs w:val="20"/>
        </w:rPr>
        <w:t xml:space="preserve">Podľa GR TASR V. </w:t>
      </w:r>
      <w:proofErr w:type="spellStart"/>
      <w:r w:rsidRPr="00882C17">
        <w:rPr>
          <w:rFonts w:asciiTheme="minorHAnsi" w:hAnsiTheme="minorHAnsi" w:cstheme="minorHAnsi"/>
          <w:sz w:val="20"/>
          <w:szCs w:val="20"/>
        </w:rPr>
        <w:t>Puchalu</w:t>
      </w:r>
      <w:proofErr w:type="spellEnd"/>
      <w:r w:rsidRPr="00882C17">
        <w:rPr>
          <w:rFonts w:asciiTheme="minorHAnsi" w:hAnsiTheme="minorHAnsi" w:cstheme="minorHAnsi"/>
          <w:sz w:val="20"/>
          <w:szCs w:val="20"/>
        </w:rPr>
        <w:t xml:space="preserve"> TASR nemá v zákone o voľbách konkrétne úlohy ako to majú verejnoprávni vysielatelia. Napriek tomu sú parlamentné voľby pre agentúru dominantným podujatím, na ktoré koncentruje mimoriadnu pozornosť a všetky svoje redakčné zložky v Bratislave i v regiónoch Slovenska. </w:t>
      </w:r>
    </w:p>
    <w:p w:rsidR="00D1170B" w:rsidRPr="00882C17" w:rsidRDefault="00D1170B" w:rsidP="00D1170B">
      <w:pPr>
        <w:widowControl w:val="0"/>
        <w:autoSpaceDE w:val="0"/>
        <w:autoSpaceDN w:val="0"/>
        <w:adjustRightInd w:val="0"/>
        <w:ind w:firstLine="720"/>
        <w:jc w:val="both"/>
        <w:rPr>
          <w:rFonts w:asciiTheme="minorHAnsi" w:hAnsiTheme="minorHAnsi" w:cstheme="minorHAnsi"/>
          <w:sz w:val="20"/>
          <w:szCs w:val="20"/>
        </w:rPr>
      </w:pPr>
      <w:r w:rsidRPr="00882C17">
        <w:rPr>
          <w:rFonts w:asciiTheme="minorHAnsi" w:hAnsiTheme="minorHAnsi" w:cstheme="minorHAnsi"/>
          <w:sz w:val="20"/>
          <w:szCs w:val="20"/>
        </w:rPr>
        <w:t xml:space="preserve">TASR pristúpi k volebnému spravodajstvu pred, počas a po voľbách do NR SR s plným vedomím spoločenskej zodpovednosti. Hlavným cieľom je poskytnúť klientom užitočné informácie a verejnosti dostatočné množstvo nestranných a vyvážených informácií pre vytvorenie si názoru na kandidujúce subjekty a slobodné rozhodovanie. </w:t>
      </w:r>
    </w:p>
    <w:p w:rsidR="00D1170B" w:rsidRPr="00882C17" w:rsidRDefault="00D1170B" w:rsidP="00D1170B">
      <w:pPr>
        <w:widowControl w:val="0"/>
        <w:autoSpaceDE w:val="0"/>
        <w:autoSpaceDN w:val="0"/>
        <w:adjustRightInd w:val="0"/>
        <w:ind w:firstLine="720"/>
        <w:jc w:val="both"/>
        <w:rPr>
          <w:rFonts w:asciiTheme="minorHAnsi" w:hAnsiTheme="minorHAnsi" w:cstheme="minorHAnsi"/>
          <w:sz w:val="20"/>
          <w:szCs w:val="20"/>
        </w:rPr>
      </w:pPr>
      <w:r w:rsidRPr="00882C17">
        <w:rPr>
          <w:rFonts w:asciiTheme="minorHAnsi" w:hAnsiTheme="minorHAnsi" w:cstheme="minorHAnsi"/>
          <w:sz w:val="20"/>
          <w:szCs w:val="20"/>
        </w:rPr>
        <w:t xml:space="preserve">TASR poskytne odberateľom, čo najkomplexnejšie pokrytie volieb. Prinesie podrobné informácie o spôsobe volieb. V prípade kandidujúcich subjektov bude agentúra aj pri týchto voľbách uplatňovať </w:t>
      </w:r>
      <w:r w:rsidRPr="00882C17">
        <w:rPr>
          <w:rFonts w:asciiTheme="minorHAnsi" w:hAnsiTheme="minorHAnsi" w:cstheme="minorHAnsi"/>
          <w:b/>
          <w:sz w:val="20"/>
          <w:szCs w:val="20"/>
        </w:rPr>
        <w:t>zásadu rovnosti prístupu</w:t>
      </w:r>
      <w:r w:rsidRPr="00882C17">
        <w:rPr>
          <w:rFonts w:asciiTheme="minorHAnsi" w:hAnsiTheme="minorHAnsi" w:cstheme="minorHAnsi"/>
          <w:sz w:val="20"/>
          <w:szCs w:val="20"/>
        </w:rPr>
        <w:t>. Bude zverejňovať všetky tlačové správy kandidujúcich subjektov, týkajúce sa ich kampane či programu. Agentúra bude monitorovať každú tlačovú konferenciu kandidujúcich strán. Bude zverejňovať prieskumy verejnej mienky až do termínu začiatku moratória na zver</w:t>
      </w:r>
      <w:r w:rsidR="002F2E32">
        <w:rPr>
          <w:rFonts w:asciiTheme="minorHAnsi" w:hAnsiTheme="minorHAnsi" w:cstheme="minorHAnsi"/>
          <w:sz w:val="20"/>
          <w:szCs w:val="20"/>
        </w:rPr>
        <w:t>ejňovanie prieskumov</w:t>
      </w:r>
      <w:r w:rsidRPr="00882C17">
        <w:rPr>
          <w:rFonts w:asciiTheme="minorHAnsi" w:hAnsiTheme="minorHAnsi" w:cstheme="minorHAnsi"/>
          <w:sz w:val="20"/>
          <w:szCs w:val="20"/>
        </w:rPr>
        <w:t xml:space="preserve">. </w:t>
      </w:r>
    </w:p>
    <w:p w:rsidR="00D1170B" w:rsidRPr="002F2E32" w:rsidRDefault="002F2E32" w:rsidP="002F2E32">
      <w:pPr>
        <w:widowControl w:val="0"/>
        <w:autoSpaceDE w:val="0"/>
        <w:autoSpaceDN w:val="0"/>
        <w:adjustRightInd w:val="0"/>
        <w:ind w:firstLine="720"/>
        <w:jc w:val="both"/>
        <w:rPr>
          <w:rFonts w:asciiTheme="minorHAnsi" w:hAnsiTheme="minorHAnsi" w:cstheme="minorHAnsi"/>
          <w:b/>
          <w:bCs/>
          <w:sz w:val="20"/>
          <w:szCs w:val="20"/>
        </w:rPr>
      </w:pPr>
      <w:r w:rsidRPr="002F2E32">
        <w:rPr>
          <w:rFonts w:asciiTheme="minorHAnsi" w:hAnsiTheme="minorHAnsi" w:cstheme="minorHAnsi"/>
          <w:sz w:val="20"/>
          <w:szCs w:val="20"/>
        </w:rPr>
        <w:t xml:space="preserve">Každá správa k voľbám bude označená jednotným kľúčovým slovom. </w:t>
      </w:r>
      <w:r w:rsidR="00D1170B" w:rsidRPr="002F2E32">
        <w:rPr>
          <w:rFonts w:asciiTheme="minorHAnsi" w:hAnsiTheme="minorHAnsi" w:cstheme="minorHAnsi"/>
          <w:sz w:val="20"/>
          <w:szCs w:val="20"/>
        </w:rPr>
        <w:t xml:space="preserve">S lídrom každej kandidujúcej strany, hnutia či koalície urobí Domáca redakcia TASR rozhovor. Zverejňovať ich bude postupne. V rozhovore dostanú </w:t>
      </w:r>
      <w:r w:rsidR="00D1170B" w:rsidRPr="00882C17">
        <w:rPr>
          <w:rFonts w:asciiTheme="minorHAnsi" w:hAnsiTheme="minorHAnsi" w:cstheme="minorHAnsi"/>
          <w:sz w:val="20"/>
          <w:szCs w:val="20"/>
        </w:rPr>
        <w:t xml:space="preserve">lídri kandidátok jednotlivých subjektov tri otázky týkajúce sa politického (volebného) programu a v druhej časti rozhovoru budú špecifické témy. Rozhovory budú zverejňované v poradí, ktoré bude prihliadať na preferencie jednotlivých subjektov v posledných troch prieskumoch. TASR zverejní rozhovory s lídrami kandidátok postupne od tých s nízkymi preferenciami až po tie s najväčšími preferenciami, na záver pôjdu </w:t>
      </w:r>
      <w:r w:rsidR="00D1170B" w:rsidRPr="00882C17">
        <w:rPr>
          <w:rFonts w:asciiTheme="minorHAnsi" w:hAnsiTheme="minorHAnsi" w:cstheme="minorHAnsi"/>
          <w:sz w:val="20"/>
          <w:szCs w:val="20"/>
        </w:rPr>
        <w:lastRenderedPageBreak/>
        <w:t xml:space="preserve">rozhovory s lídrami kandidátok aktuálnych parlamentných strán – TASR na ich poradie použije rovnaký princíp ako bolo spomenuté vyššie). Harmonogram vznikne hneď, ako to bude možné. </w:t>
      </w:r>
    </w:p>
    <w:p w:rsidR="00D1170B" w:rsidRPr="00882C17" w:rsidRDefault="00D1170B" w:rsidP="00D1170B">
      <w:pPr>
        <w:widowControl w:val="0"/>
        <w:autoSpaceDE w:val="0"/>
        <w:autoSpaceDN w:val="0"/>
        <w:adjustRightInd w:val="0"/>
        <w:ind w:firstLine="720"/>
        <w:jc w:val="both"/>
        <w:rPr>
          <w:rFonts w:asciiTheme="minorHAnsi" w:hAnsiTheme="minorHAnsi" w:cstheme="minorHAnsi"/>
          <w:sz w:val="20"/>
          <w:szCs w:val="20"/>
        </w:rPr>
      </w:pPr>
      <w:r w:rsidRPr="00882C17">
        <w:rPr>
          <w:rFonts w:asciiTheme="minorHAnsi" w:hAnsiTheme="minorHAnsi" w:cstheme="minorHAnsi"/>
          <w:sz w:val="20"/>
          <w:szCs w:val="20"/>
        </w:rPr>
        <w:t>Volebné moratórium sa začne vo štvrtok 27.2. o polnoci (z 26. na 27.2.) pre subjekty a o 7:00 pre médiá a skončí sa v sobotu o 22:00. TASR o ňom pripraví správu, ktorú uverejní opakovane. Moratórium bude dôsledne dodržiavať.</w:t>
      </w:r>
    </w:p>
    <w:p w:rsidR="00D1170B" w:rsidRPr="00882C17" w:rsidRDefault="00D1170B" w:rsidP="00D1170B">
      <w:pPr>
        <w:widowControl w:val="0"/>
        <w:autoSpaceDE w:val="0"/>
        <w:autoSpaceDN w:val="0"/>
        <w:adjustRightInd w:val="0"/>
        <w:ind w:firstLine="720"/>
        <w:jc w:val="both"/>
        <w:rPr>
          <w:rFonts w:asciiTheme="minorHAnsi" w:hAnsiTheme="minorHAnsi" w:cstheme="minorHAnsi"/>
          <w:sz w:val="20"/>
          <w:szCs w:val="20"/>
        </w:rPr>
      </w:pPr>
      <w:r w:rsidRPr="00882C17">
        <w:rPr>
          <w:rFonts w:asciiTheme="minorHAnsi" w:hAnsiTheme="minorHAnsi" w:cstheme="minorHAnsi"/>
          <w:sz w:val="20"/>
          <w:szCs w:val="20"/>
        </w:rPr>
        <w:t xml:space="preserve">Počas volebného dňa bude TASR pozorne sledovať a monitorovať dianie na celom území Slovenska. Regionálni redaktori budú mať za úlohu navštíviť aspoň dve miesta, kde sa volí (platí zásada proporcionality a potenciálu zaujať verejnosť a odberateľov). Okrem toho budú redaktori v regiónoch sledovať, či sa počas volieb nevyskytnú mimoriadne udalosti. V Bratislave bude TASR pokrývať činnosť a výstupy Štátnej komisie pre voľby. </w:t>
      </w:r>
    </w:p>
    <w:p w:rsidR="00D1170B" w:rsidRPr="00882C17" w:rsidRDefault="00D1170B" w:rsidP="00D1170B">
      <w:pPr>
        <w:widowControl w:val="0"/>
        <w:autoSpaceDE w:val="0"/>
        <w:autoSpaceDN w:val="0"/>
        <w:adjustRightInd w:val="0"/>
        <w:ind w:firstLine="720"/>
        <w:jc w:val="both"/>
        <w:rPr>
          <w:rFonts w:asciiTheme="minorHAnsi" w:hAnsiTheme="minorHAnsi" w:cstheme="minorHAnsi"/>
          <w:sz w:val="20"/>
          <w:szCs w:val="20"/>
        </w:rPr>
      </w:pPr>
      <w:r w:rsidRPr="00882C17">
        <w:rPr>
          <w:rFonts w:asciiTheme="minorHAnsi" w:hAnsiTheme="minorHAnsi" w:cstheme="minorHAnsi"/>
          <w:sz w:val="20"/>
          <w:szCs w:val="20"/>
        </w:rPr>
        <w:t xml:space="preserve">Počas dňa TASR multimediálne pokryje volebné akty troch najvyšších ústavných činiteľov a lídrov kandidátok 10 politických strán (koalícií). Po 22:00 budú redaktori agentúry prinášať spravodajstvo zo štábov najsilnejších politických subjektov. Budú mapovať dianie v nich a prinesú reakcie kandidátov na výsledky. </w:t>
      </w:r>
    </w:p>
    <w:p w:rsidR="00D1170B" w:rsidRPr="00882C17" w:rsidRDefault="00D1170B" w:rsidP="00D1170B">
      <w:pPr>
        <w:widowControl w:val="0"/>
        <w:autoSpaceDE w:val="0"/>
        <w:autoSpaceDN w:val="0"/>
        <w:adjustRightInd w:val="0"/>
        <w:ind w:firstLine="720"/>
        <w:jc w:val="both"/>
        <w:rPr>
          <w:rFonts w:asciiTheme="minorHAnsi" w:hAnsiTheme="minorHAnsi" w:cstheme="minorHAnsi"/>
          <w:sz w:val="20"/>
          <w:szCs w:val="20"/>
        </w:rPr>
      </w:pPr>
      <w:r w:rsidRPr="00882C17">
        <w:rPr>
          <w:rFonts w:asciiTheme="minorHAnsi" w:hAnsiTheme="minorHAnsi" w:cstheme="minorHAnsi"/>
          <w:sz w:val="20"/>
          <w:szCs w:val="20"/>
        </w:rPr>
        <w:t xml:space="preserve">TASR bude promptne zverejňovať priebežné neoficiálne výsledky tak, ako ich bude uvádzať Štatistický úrad SR. Čo najskôr zverejní aj predbežné neoficiálne výsledky. </w:t>
      </w:r>
    </w:p>
    <w:p w:rsidR="00D1170B" w:rsidRPr="00882C17" w:rsidRDefault="00D1170B" w:rsidP="00D1170B">
      <w:pPr>
        <w:widowControl w:val="0"/>
        <w:autoSpaceDE w:val="0"/>
        <w:autoSpaceDN w:val="0"/>
        <w:adjustRightInd w:val="0"/>
        <w:ind w:firstLine="720"/>
        <w:jc w:val="both"/>
        <w:rPr>
          <w:rFonts w:asciiTheme="minorHAnsi" w:hAnsiTheme="minorHAnsi" w:cstheme="minorHAnsi"/>
          <w:sz w:val="20"/>
          <w:szCs w:val="20"/>
        </w:rPr>
      </w:pPr>
      <w:r w:rsidRPr="00882C17">
        <w:rPr>
          <w:rFonts w:asciiTheme="minorHAnsi" w:hAnsiTheme="minorHAnsi" w:cstheme="minorHAnsi"/>
          <w:sz w:val="20"/>
          <w:szCs w:val="20"/>
        </w:rPr>
        <w:t xml:space="preserve">V nedeľu po voľbách TASR prinesie reakcie politikov, politológov a analytikov i diskusné relácie. Pokryje tlačovú konferenciu Štátnej komisie pre voľby a zverejní oficiálne výsledky Volieb do NR SR 2020. Redaktori pokryjú aj prípadné mediálne výstupy úspešných subjektov. </w:t>
      </w:r>
    </w:p>
    <w:p w:rsidR="00D1170B" w:rsidRPr="00882C17" w:rsidRDefault="00D1170B" w:rsidP="00D1170B">
      <w:pPr>
        <w:widowControl w:val="0"/>
        <w:autoSpaceDE w:val="0"/>
        <w:autoSpaceDN w:val="0"/>
        <w:adjustRightInd w:val="0"/>
        <w:ind w:firstLine="720"/>
        <w:jc w:val="both"/>
        <w:rPr>
          <w:rFonts w:asciiTheme="minorHAnsi" w:hAnsiTheme="minorHAnsi" w:cstheme="minorHAnsi"/>
          <w:noProof/>
          <w:sz w:val="20"/>
          <w:szCs w:val="20"/>
        </w:rPr>
      </w:pPr>
      <w:r w:rsidRPr="00882C17">
        <w:rPr>
          <w:rFonts w:asciiTheme="minorHAnsi" w:hAnsiTheme="minorHAnsi" w:cstheme="minorHAnsi"/>
          <w:sz w:val="20"/>
          <w:szCs w:val="20"/>
        </w:rPr>
        <w:t xml:space="preserve">Pri všetkých závažných informáciách pred, a počas volieb bude TASR využívať </w:t>
      </w:r>
      <w:proofErr w:type="spellStart"/>
      <w:r w:rsidRPr="00882C17">
        <w:rPr>
          <w:rFonts w:asciiTheme="minorHAnsi" w:hAnsiTheme="minorHAnsi" w:cstheme="minorHAnsi"/>
          <w:sz w:val="20"/>
          <w:szCs w:val="20"/>
        </w:rPr>
        <w:t>Fleš</w:t>
      </w:r>
      <w:proofErr w:type="spellEnd"/>
      <w:r w:rsidRPr="00882C17">
        <w:rPr>
          <w:rFonts w:asciiTheme="minorHAnsi" w:hAnsiTheme="minorHAnsi" w:cstheme="minorHAnsi"/>
          <w:sz w:val="20"/>
          <w:szCs w:val="20"/>
        </w:rPr>
        <w:t xml:space="preserve"> </w:t>
      </w:r>
      <w:r w:rsidRPr="00882C17">
        <w:rPr>
          <w:rFonts w:asciiTheme="minorHAnsi" w:hAnsiTheme="minorHAnsi" w:cstheme="minorHAnsi"/>
          <w:noProof/>
          <w:sz w:val="20"/>
          <w:szCs w:val="20"/>
        </w:rPr>
        <w:t>a Brief správy.</w:t>
      </w:r>
    </w:p>
    <w:p w:rsidR="00D1170B" w:rsidRPr="00882C17" w:rsidRDefault="00D1170B" w:rsidP="00D1170B">
      <w:pPr>
        <w:widowControl w:val="0"/>
        <w:autoSpaceDE w:val="0"/>
        <w:autoSpaceDN w:val="0"/>
        <w:adjustRightInd w:val="0"/>
        <w:jc w:val="both"/>
        <w:rPr>
          <w:rFonts w:asciiTheme="minorHAnsi" w:hAnsiTheme="minorHAnsi" w:cstheme="minorHAnsi"/>
          <w:i/>
          <w:noProof/>
          <w:sz w:val="20"/>
          <w:szCs w:val="20"/>
        </w:rPr>
      </w:pPr>
      <w:r w:rsidRPr="00882C17">
        <w:rPr>
          <w:rFonts w:asciiTheme="minorHAnsi" w:hAnsiTheme="minorHAnsi" w:cstheme="minorHAnsi"/>
          <w:b/>
          <w:i/>
          <w:noProof/>
          <w:sz w:val="20"/>
          <w:szCs w:val="20"/>
        </w:rPr>
        <w:t>Fleš</w:t>
      </w:r>
      <w:r w:rsidRPr="00882C17">
        <w:rPr>
          <w:rFonts w:asciiTheme="minorHAnsi" w:hAnsiTheme="minorHAnsi" w:cstheme="minorHAnsi"/>
          <w:i/>
          <w:noProof/>
          <w:sz w:val="20"/>
          <w:szCs w:val="20"/>
        </w:rPr>
        <w:t xml:space="preserve"> – záverečné neoficiálne výsledky, z ktorých bude jasné, kto by mal byť v NRSR, oficiálne výsledky od šátnej komisie, vyhlásenia o odstúpení z predsedníckeho postu pre zlý výsledok, vyhlásenia o schopnosti vytvoriť koalíciu (deklarácie počtu hlasov), poverenie zostaviť vládu zo strany prezidentky</w:t>
      </w:r>
    </w:p>
    <w:p w:rsidR="00D1170B" w:rsidRPr="00882C17" w:rsidRDefault="00D1170B" w:rsidP="00D1170B">
      <w:pPr>
        <w:widowControl w:val="0"/>
        <w:autoSpaceDE w:val="0"/>
        <w:autoSpaceDN w:val="0"/>
        <w:adjustRightInd w:val="0"/>
        <w:jc w:val="both"/>
        <w:rPr>
          <w:rFonts w:asciiTheme="minorHAnsi" w:hAnsiTheme="minorHAnsi" w:cstheme="minorHAnsi"/>
          <w:noProof/>
          <w:sz w:val="20"/>
          <w:szCs w:val="20"/>
        </w:rPr>
      </w:pPr>
      <w:r w:rsidRPr="00882C17">
        <w:rPr>
          <w:rFonts w:asciiTheme="minorHAnsi" w:hAnsiTheme="minorHAnsi" w:cstheme="minorHAnsi"/>
          <w:b/>
          <w:i/>
          <w:noProof/>
          <w:sz w:val="20"/>
          <w:szCs w:val="20"/>
        </w:rPr>
        <w:t>Briefy</w:t>
      </w:r>
      <w:r w:rsidRPr="00882C17">
        <w:rPr>
          <w:rFonts w:asciiTheme="minorHAnsi" w:hAnsiTheme="minorHAnsi" w:cstheme="minorHAnsi"/>
          <w:i/>
          <w:noProof/>
          <w:sz w:val="20"/>
          <w:szCs w:val="20"/>
        </w:rPr>
        <w:t xml:space="preserve"> – priebežné reakcie po zverejnení prvých priebežných informácií, pozvania na rokovania o vytvorení koalície, reakcie na tieto pozvania a ďalšie zaujímavé vyjadrenia, všeobecné reakcie prezidentky na voľby</w:t>
      </w:r>
    </w:p>
    <w:p w:rsidR="00D1170B" w:rsidRPr="00882C17" w:rsidRDefault="00D1170B" w:rsidP="00D1170B">
      <w:pPr>
        <w:widowControl w:val="0"/>
        <w:autoSpaceDE w:val="0"/>
        <w:autoSpaceDN w:val="0"/>
        <w:adjustRightInd w:val="0"/>
        <w:ind w:firstLine="720"/>
        <w:jc w:val="both"/>
        <w:rPr>
          <w:rFonts w:asciiTheme="minorHAnsi" w:hAnsiTheme="minorHAnsi" w:cstheme="minorHAnsi"/>
          <w:noProof/>
          <w:sz w:val="20"/>
          <w:szCs w:val="20"/>
        </w:rPr>
      </w:pPr>
      <w:r w:rsidRPr="00882C17">
        <w:rPr>
          <w:rFonts w:asciiTheme="minorHAnsi" w:hAnsiTheme="minorHAnsi" w:cstheme="minorHAnsi"/>
          <w:noProof/>
          <w:sz w:val="20"/>
          <w:szCs w:val="20"/>
        </w:rPr>
        <w:t xml:space="preserve">Kvalitné spravodajské pokrytie volebného diania je celoagentúrnou záležitosťou. Spravodajský úsek TASR do tohto procesu zapojí takmer všetky redakcie. V prípade rozhovorov s lídrami kandidátok jednotlivých politických subjektov bude mať TASR záujem a iniciatívu spracovať ich textom, zvukom, fotom aj videom. Štáby TASR budú predvolebné, volebné a povolebné dianie pokrývať multimediálne. Zahraničná redakcia bude prinášať ohlasy na výsledky volieb. Jej exportná časť (spravodajstvo v anglickom a maďarskom jazyku) bude svojich odberateľov informovať o volebnom dianí priebežne.  </w:t>
      </w:r>
    </w:p>
    <w:p w:rsidR="00D1170B" w:rsidRPr="00882C17" w:rsidRDefault="00D1170B" w:rsidP="00D1170B">
      <w:pPr>
        <w:widowControl w:val="0"/>
        <w:autoSpaceDE w:val="0"/>
        <w:autoSpaceDN w:val="0"/>
        <w:adjustRightInd w:val="0"/>
        <w:jc w:val="both"/>
        <w:rPr>
          <w:rFonts w:asciiTheme="minorHAnsi" w:hAnsiTheme="minorHAnsi" w:cstheme="minorHAnsi"/>
          <w:noProof/>
          <w:sz w:val="20"/>
          <w:szCs w:val="20"/>
        </w:rPr>
      </w:pPr>
      <w:r w:rsidRPr="00882C17">
        <w:rPr>
          <w:rFonts w:asciiTheme="minorHAnsi" w:hAnsiTheme="minorHAnsi" w:cstheme="minorHAnsi"/>
          <w:noProof/>
          <w:sz w:val="20"/>
          <w:szCs w:val="20"/>
        </w:rPr>
        <w:t>Redakcia dokumentačných databáz pripraví pre spravodajstvo podklady a hotové spravodajské materiály o výsledkoch doterajších parlamentných volieb v histórii samostatnej SR, o koalíciách a vládach, ktoré z nich vzišli, pripraví tiež profily lídrov kandidátok tých subjektov, ktoré sa v prieskumoch preferencií pohybujú nad dvomi percentami (tri po sebe idúce prieskumy agentúr Median, Focus, AKO, Actly, Polis v novembri, decembri, januári).</w:t>
      </w:r>
    </w:p>
    <w:p w:rsidR="00D1170B" w:rsidRPr="00882C17" w:rsidRDefault="00D1170B" w:rsidP="00D1170B">
      <w:pPr>
        <w:widowControl w:val="0"/>
        <w:autoSpaceDE w:val="0"/>
        <w:autoSpaceDN w:val="0"/>
        <w:adjustRightInd w:val="0"/>
        <w:jc w:val="both"/>
        <w:rPr>
          <w:rFonts w:asciiTheme="minorHAnsi" w:hAnsiTheme="minorHAnsi" w:cstheme="minorHAnsi"/>
          <w:noProof/>
          <w:sz w:val="20"/>
          <w:szCs w:val="20"/>
        </w:rPr>
      </w:pPr>
      <w:r w:rsidRPr="00882C17">
        <w:rPr>
          <w:rFonts w:asciiTheme="minorHAnsi" w:hAnsiTheme="minorHAnsi" w:cstheme="minorHAnsi"/>
          <w:noProof/>
          <w:sz w:val="20"/>
          <w:szCs w:val="20"/>
        </w:rPr>
        <w:t xml:space="preserve">     Koncové médiá – weby teraz.sk, tablet.tv, skolske.sk, vtedy.sk prinesú všetky podstatné udalosti k voľbám zo servisov TASR, ale i vlastné materiály. Na webe teraz.sk je vytvorený špeciálny banner, ktorý v sebe koncentruje udalosti k voľbám. Tablet.TV v relácii Politika prinesie rozhovory s lídrami kandidátok politických strán. Podstatné udalosti pre prvovoličov prinesie web skolske.sk. Archívne fotografie volieb v minulosti predstaví web vtedy.sk. </w:t>
      </w:r>
    </w:p>
    <w:p w:rsidR="00D1170B" w:rsidRPr="00882C17" w:rsidRDefault="00D1170B" w:rsidP="00D1170B">
      <w:pPr>
        <w:widowControl w:val="0"/>
        <w:autoSpaceDE w:val="0"/>
        <w:autoSpaceDN w:val="0"/>
        <w:adjustRightInd w:val="0"/>
        <w:jc w:val="both"/>
        <w:rPr>
          <w:rFonts w:asciiTheme="minorHAnsi" w:hAnsiTheme="minorHAnsi" w:cstheme="minorHAnsi"/>
          <w:noProof/>
          <w:sz w:val="20"/>
          <w:szCs w:val="20"/>
        </w:rPr>
      </w:pPr>
      <w:r w:rsidRPr="00882C17">
        <w:rPr>
          <w:rFonts w:asciiTheme="minorHAnsi" w:hAnsiTheme="minorHAnsi" w:cstheme="minorHAnsi"/>
          <w:noProof/>
          <w:sz w:val="20"/>
          <w:szCs w:val="20"/>
        </w:rPr>
        <w:t xml:space="preserve">     Počas volebného dňa a noci bude teraz.sk prinášať spravodajský online prúd informácií. Počas volebnej noci tablet.tv zaznamená naživo atmosféru v jednotlivých volebných štáboch. Prinesie naživo tlačovú konferenciu Štátnej komisie pre voľby. </w:t>
      </w:r>
    </w:p>
    <w:p w:rsidR="00D1170B" w:rsidRPr="00882C17" w:rsidRDefault="00D1170B" w:rsidP="00D1170B">
      <w:pPr>
        <w:widowControl w:val="0"/>
        <w:autoSpaceDE w:val="0"/>
        <w:autoSpaceDN w:val="0"/>
        <w:adjustRightInd w:val="0"/>
        <w:jc w:val="both"/>
        <w:rPr>
          <w:rFonts w:asciiTheme="minorHAnsi" w:hAnsiTheme="minorHAnsi" w:cstheme="minorHAnsi"/>
          <w:noProof/>
          <w:sz w:val="20"/>
          <w:szCs w:val="20"/>
        </w:rPr>
      </w:pPr>
      <w:r w:rsidRPr="00882C17">
        <w:rPr>
          <w:rFonts w:asciiTheme="minorHAnsi" w:hAnsiTheme="minorHAnsi" w:cstheme="minorHAnsi"/>
          <w:noProof/>
          <w:sz w:val="20"/>
          <w:szCs w:val="20"/>
        </w:rPr>
        <w:t xml:space="preserve">     Cieľom volebného spravodajstva je priniesť pre odberateľov i občanov dostatok informácií pre slobodné utváranie názorov. K voľbám pristúpi TASR na princípe rovnosti pre všetky kandidujúce strany. Voľby TASR </w:t>
      </w:r>
      <w:r w:rsidRPr="00882C17">
        <w:rPr>
          <w:rFonts w:asciiTheme="minorHAnsi" w:hAnsiTheme="minorHAnsi" w:cstheme="minorHAnsi"/>
          <w:noProof/>
          <w:sz w:val="20"/>
          <w:szCs w:val="20"/>
        </w:rPr>
        <w:lastRenderedPageBreak/>
        <w:t xml:space="preserve">zaznamená multimediálne. Predpokladáme, že TASR bude záložným pracoviskom pre zverejňovanie informácií zo Štatistického úradu SR v prípade výpadku ich zariadení. Technologické prípravy pre tento process budú komunikované s pracovníkmi ŠÚ SR v dostatočnom predstihu pred voľbami. </w:t>
      </w:r>
    </w:p>
    <w:p w:rsidR="00D1170B" w:rsidRPr="00882C17" w:rsidRDefault="00D1170B" w:rsidP="00D1170B">
      <w:pPr>
        <w:widowControl w:val="0"/>
        <w:autoSpaceDE w:val="0"/>
        <w:autoSpaceDN w:val="0"/>
        <w:adjustRightInd w:val="0"/>
        <w:jc w:val="both"/>
        <w:rPr>
          <w:rFonts w:asciiTheme="minorHAnsi" w:hAnsiTheme="minorHAnsi" w:cstheme="minorHAnsi"/>
          <w:i/>
          <w:noProof/>
          <w:sz w:val="20"/>
          <w:szCs w:val="20"/>
        </w:rPr>
      </w:pPr>
    </w:p>
    <w:p w:rsidR="00D1170B" w:rsidRDefault="00D1170B" w:rsidP="00926548">
      <w:pPr>
        <w:tabs>
          <w:tab w:val="left" w:pos="567"/>
        </w:tabs>
        <w:rPr>
          <w:rFonts w:cs="Calibri"/>
          <w:sz w:val="20"/>
          <w:szCs w:val="20"/>
        </w:rPr>
      </w:pPr>
      <w:r>
        <w:rPr>
          <w:rFonts w:cs="Calibri"/>
          <w:sz w:val="20"/>
          <w:szCs w:val="20"/>
        </w:rPr>
        <w:t>Členovia SR TASR vzali materiál na vedomie.</w:t>
      </w:r>
    </w:p>
    <w:p w:rsidR="00882C17" w:rsidRPr="008B2CCD" w:rsidRDefault="00D1170B" w:rsidP="00882C17">
      <w:pPr>
        <w:tabs>
          <w:tab w:val="left" w:pos="567"/>
        </w:tabs>
        <w:rPr>
          <w:rFonts w:cs="Calibri"/>
          <w:b/>
          <w:sz w:val="20"/>
          <w:szCs w:val="20"/>
        </w:rPr>
      </w:pPr>
      <w:r w:rsidRPr="008B2CCD">
        <w:rPr>
          <w:rFonts w:cs="Calibri"/>
          <w:b/>
          <w:sz w:val="20"/>
          <w:szCs w:val="20"/>
        </w:rPr>
        <w:t>----------------------------------------------------------------------------------------------------------------------------------------------------</w:t>
      </w:r>
    </w:p>
    <w:p w:rsidR="00882C17" w:rsidRDefault="00D1170B" w:rsidP="00882C17">
      <w:pPr>
        <w:tabs>
          <w:tab w:val="left" w:pos="567"/>
        </w:tabs>
        <w:rPr>
          <w:rFonts w:cs="Calibri"/>
          <w:sz w:val="20"/>
          <w:szCs w:val="20"/>
        </w:rPr>
      </w:pPr>
      <w:r>
        <w:rPr>
          <w:rFonts w:cs="Calibri"/>
          <w:b/>
          <w:sz w:val="20"/>
          <w:szCs w:val="20"/>
        </w:rPr>
        <w:t xml:space="preserve">2. </w:t>
      </w:r>
      <w:r w:rsidRPr="00D1170B">
        <w:rPr>
          <w:rFonts w:cs="Calibri"/>
          <w:b/>
          <w:sz w:val="20"/>
          <w:szCs w:val="20"/>
        </w:rPr>
        <w:t xml:space="preserve">Technologické inovácie </w:t>
      </w:r>
      <w:r>
        <w:rPr>
          <w:rFonts w:cs="Calibri"/>
          <w:b/>
          <w:sz w:val="20"/>
          <w:szCs w:val="20"/>
        </w:rPr>
        <w:t>pre používateľov produktov TASR</w:t>
      </w:r>
    </w:p>
    <w:p w:rsidR="00882C17" w:rsidRDefault="002F2E32" w:rsidP="002F2E32">
      <w:pPr>
        <w:tabs>
          <w:tab w:val="left" w:pos="567"/>
        </w:tabs>
        <w:rPr>
          <w:rFonts w:cs="Calibri"/>
          <w:sz w:val="20"/>
          <w:szCs w:val="20"/>
        </w:rPr>
      </w:pPr>
      <w:r>
        <w:rPr>
          <w:rFonts w:cs="Calibri"/>
          <w:sz w:val="20"/>
          <w:szCs w:val="20"/>
        </w:rPr>
        <w:t xml:space="preserve">GR TASR Vladimír </w:t>
      </w:r>
      <w:proofErr w:type="spellStart"/>
      <w:r>
        <w:rPr>
          <w:rFonts w:cs="Calibri"/>
          <w:sz w:val="20"/>
          <w:szCs w:val="20"/>
        </w:rPr>
        <w:t>Puchala</w:t>
      </w:r>
      <w:proofErr w:type="spellEnd"/>
      <w:r>
        <w:rPr>
          <w:rFonts w:cs="Calibri"/>
          <w:sz w:val="20"/>
          <w:szCs w:val="20"/>
        </w:rPr>
        <w:t xml:space="preserve"> </w:t>
      </w:r>
      <w:proofErr w:type="spellStart"/>
      <w:r>
        <w:rPr>
          <w:rFonts w:cs="Calibri"/>
          <w:sz w:val="20"/>
          <w:szCs w:val="20"/>
        </w:rPr>
        <w:t>odprezentoval</w:t>
      </w:r>
      <w:proofErr w:type="spellEnd"/>
      <w:r>
        <w:rPr>
          <w:rFonts w:cs="Calibri"/>
          <w:sz w:val="20"/>
          <w:szCs w:val="20"/>
        </w:rPr>
        <w:t xml:space="preserve"> členom SR TASR technologickú novinku – aplikáciu TASR Pro, ktorá ponúka spravodajstvo agentúry v mobilnom telefóne, s možnosťou selekcie preferencií, využitím upozornení na nové správy, ale aj RSS iných médií. TASR poskytne aplikáciu svojim klientom a aktivuje ju na požiadanie. TASR Pro je agentúrou v mobile. </w:t>
      </w:r>
    </w:p>
    <w:p w:rsidR="008B2CCD" w:rsidRDefault="00882C17" w:rsidP="008B2CCD">
      <w:pPr>
        <w:tabs>
          <w:tab w:val="left" w:pos="567"/>
        </w:tabs>
        <w:rPr>
          <w:rFonts w:cs="Calibri"/>
          <w:sz w:val="20"/>
          <w:szCs w:val="20"/>
        </w:rPr>
      </w:pPr>
      <w:r>
        <w:rPr>
          <w:rFonts w:cs="Calibri"/>
          <w:sz w:val="20"/>
          <w:szCs w:val="20"/>
        </w:rPr>
        <w:t>SR TASR vzala materiál na vedomie.</w:t>
      </w:r>
    </w:p>
    <w:p w:rsidR="00882C17" w:rsidRPr="008B2CCD" w:rsidRDefault="00882C17" w:rsidP="008B2CCD">
      <w:pPr>
        <w:tabs>
          <w:tab w:val="left" w:pos="567"/>
        </w:tabs>
        <w:rPr>
          <w:rFonts w:cs="Calibri"/>
          <w:b/>
          <w:sz w:val="20"/>
          <w:szCs w:val="20"/>
        </w:rPr>
      </w:pPr>
      <w:r w:rsidRPr="008B2CCD">
        <w:rPr>
          <w:rFonts w:cs="Calibri"/>
          <w:b/>
          <w:sz w:val="20"/>
          <w:szCs w:val="20"/>
        </w:rPr>
        <w:t>----------------------------------------------------------------------------------------------------------------------------------------</w:t>
      </w:r>
    </w:p>
    <w:p w:rsidR="00D1170B" w:rsidRPr="00D1170B" w:rsidRDefault="00D1170B" w:rsidP="00D1170B">
      <w:pPr>
        <w:spacing w:after="0" w:line="240" w:lineRule="auto"/>
        <w:ind w:left="720"/>
        <w:rPr>
          <w:rFonts w:cs="Calibri"/>
          <w:b/>
          <w:sz w:val="20"/>
          <w:szCs w:val="20"/>
        </w:rPr>
      </w:pPr>
      <w:r w:rsidRPr="00D1170B">
        <w:rPr>
          <w:rFonts w:cs="Calibri"/>
          <w:b/>
          <w:sz w:val="20"/>
          <w:szCs w:val="20"/>
        </w:rPr>
        <w:t xml:space="preserve"> </w:t>
      </w:r>
    </w:p>
    <w:p w:rsidR="00926548" w:rsidRDefault="00882C17" w:rsidP="00926548">
      <w:pPr>
        <w:tabs>
          <w:tab w:val="left" w:pos="567"/>
        </w:tabs>
        <w:rPr>
          <w:rFonts w:cs="Calibri"/>
          <w:b/>
          <w:sz w:val="20"/>
          <w:szCs w:val="20"/>
        </w:rPr>
      </w:pPr>
      <w:r>
        <w:rPr>
          <w:rFonts w:cs="Calibri"/>
          <w:b/>
          <w:sz w:val="20"/>
          <w:szCs w:val="20"/>
        </w:rPr>
        <w:t xml:space="preserve">3. </w:t>
      </w:r>
      <w:r w:rsidRPr="00D1170B">
        <w:rPr>
          <w:rFonts w:cs="Calibri"/>
          <w:b/>
          <w:sz w:val="20"/>
          <w:szCs w:val="20"/>
        </w:rPr>
        <w:t>Informačný materiál o nadstavbových produktoch TASR</w:t>
      </w:r>
    </w:p>
    <w:p w:rsidR="00882C17" w:rsidRDefault="00882C17" w:rsidP="00882C17">
      <w:pPr>
        <w:jc w:val="both"/>
        <w:rPr>
          <w:rFonts w:asciiTheme="minorHAnsi" w:hAnsiTheme="minorHAnsi" w:cstheme="minorHAnsi"/>
          <w:sz w:val="20"/>
          <w:szCs w:val="20"/>
        </w:rPr>
      </w:pPr>
      <w:r w:rsidRPr="00882C17">
        <w:rPr>
          <w:rFonts w:asciiTheme="minorHAnsi" w:hAnsiTheme="minorHAnsi" w:cstheme="minorHAnsi"/>
          <w:sz w:val="20"/>
          <w:szCs w:val="20"/>
        </w:rPr>
        <w:t xml:space="preserve">Podľa GR TASR V. </w:t>
      </w:r>
      <w:proofErr w:type="spellStart"/>
      <w:r w:rsidRPr="00882C17">
        <w:rPr>
          <w:rFonts w:asciiTheme="minorHAnsi" w:hAnsiTheme="minorHAnsi" w:cstheme="minorHAnsi"/>
          <w:sz w:val="20"/>
          <w:szCs w:val="20"/>
        </w:rPr>
        <w:t>Puchalu</w:t>
      </w:r>
      <w:proofErr w:type="spellEnd"/>
      <w:r w:rsidRPr="00882C17">
        <w:rPr>
          <w:rFonts w:asciiTheme="minorHAnsi" w:hAnsiTheme="minorHAnsi" w:cstheme="minorHAnsi"/>
          <w:sz w:val="20"/>
          <w:szCs w:val="20"/>
        </w:rPr>
        <w:t xml:space="preserve"> TASR pripravuje na koniec roka 2019 celý rad bilancií a chronológií z rôznych tematických oblastí. Materiály sú pripravované z vydaných agentúrnych správ. Sú výsledkom priebežnej celoročnej práce, ale i intenzívnej koncoročnej prípravy. TASR prvýkrát v svojej histórii ponúka také množstvo materiálov v takom tematickom spektre. </w:t>
      </w:r>
    </w:p>
    <w:p w:rsidR="008B2CCD" w:rsidRDefault="002F2E32" w:rsidP="002F2E32">
      <w:pPr>
        <w:jc w:val="both"/>
        <w:rPr>
          <w:rFonts w:cs="Calibri"/>
          <w:b/>
          <w:sz w:val="20"/>
          <w:szCs w:val="20"/>
        </w:rPr>
      </w:pPr>
      <w:r>
        <w:rPr>
          <w:rFonts w:asciiTheme="minorHAnsi" w:hAnsiTheme="minorHAnsi" w:cstheme="minorHAnsi"/>
          <w:sz w:val="20"/>
          <w:szCs w:val="20"/>
        </w:rPr>
        <w:t xml:space="preserve">GR TASR podrobnejšie informoval o jednotlivých témach a spôsoboch distribúcie. </w:t>
      </w:r>
    </w:p>
    <w:p w:rsidR="008B2CCD" w:rsidRDefault="008B2CCD" w:rsidP="00882C17">
      <w:pPr>
        <w:tabs>
          <w:tab w:val="left" w:pos="567"/>
        </w:tabs>
        <w:rPr>
          <w:rFonts w:cs="Calibri"/>
          <w:b/>
          <w:sz w:val="20"/>
          <w:szCs w:val="20"/>
        </w:rPr>
      </w:pPr>
    </w:p>
    <w:p w:rsidR="002F2E32" w:rsidRDefault="002F2E32" w:rsidP="002F2E32">
      <w:pPr>
        <w:tabs>
          <w:tab w:val="left" w:pos="567"/>
        </w:tabs>
        <w:rPr>
          <w:rFonts w:cs="Calibri"/>
          <w:sz w:val="20"/>
          <w:szCs w:val="20"/>
        </w:rPr>
      </w:pPr>
      <w:r>
        <w:rPr>
          <w:rFonts w:cs="Calibri"/>
          <w:sz w:val="20"/>
          <w:szCs w:val="20"/>
        </w:rPr>
        <w:t>Členovia SR TASR vzali materiál na vedomie.</w:t>
      </w:r>
    </w:p>
    <w:p w:rsidR="002F2E32" w:rsidRDefault="002F2E32" w:rsidP="00882C17">
      <w:pPr>
        <w:tabs>
          <w:tab w:val="left" w:pos="567"/>
        </w:tabs>
        <w:rPr>
          <w:rFonts w:cs="Calibri"/>
          <w:b/>
          <w:sz w:val="20"/>
          <w:szCs w:val="20"/>
        </w:rPr>
      </w:pPr>
    </w:p>
    <w:p w:rsidR="003910CB" w:rsidRDefault="00882C17" w:rsidP="003910CB">
      <w:pPr>
        <w:tabs>
          <w:tab w:val="left" w:pos="567"/>
        </w:tabs>
        <w:rPr>
          <w:rFonts w:cs="Calibri"/>
          <w:b/>
          <w:sz w:val="20"/>
          <w:szCs w:val="20"/>
        </w:rPr>
      </w:pPr>
      <w:r w:rsidRPr="00D1170B">
        <w:rPr>
          <w:rFonts w:cs="Calibri"/>
          <w:b/>
          <w:sz w:val="20"/>
          <w:szCs w:val="20"/>
        </w:rPr>
        <w:t xml:space="preserve"> 4.  </w:t>
      </w:r>
      <w:r>
        <w:rPr>
          <w:rFonts w:asciiTheme="minorHAnsi" w:hAnsiTheme="minorHAnsi" w:cstheme="minorHAnsi"/>
          <w:b/>
          <w:sz w:val="20"/>
          <w:szCs w:val="20"/>
        </w:rPr>
        <w:t xml:space="preserve">  </w:t>
      </w:r>
      <w:r w:rsidRPr="00D1170B">
        <w:rPr>
          <w:rFonts w:cs="Calibri"/>
          <w:b/>
          <w:sz w:val="20"/>
          <w:szCs w:val="20"/>
        </w:rPr>
        <w:t xml:space="preserve"> Rôzne</w:t>
      </w:r>
    </w:p>
    <w:p w:rsidR="00882C17" w:rsidRPr="003910CB" w:rsidRDefault="00882C17" w:rsidP="003910CB">
      <w:pPr>
        <w:tabs>
          <w:tab w:val="left" w:pos="567"/>
        </w:tabs>
        <w:rPr>
          <w:rFonts w:cs="Calibri"/>
          <w:b/>
          <w:sz w:val="20"/>
          <w:szCs w:val="20"/>
        </w:rPr>
      </w:pPr>
      <w:r w:rsidRPr="007E50BB">
        <w:rPr>
          <w:rFonts w:asciiTheme="minorHAnsi" w:hAnsiTheme="minorHAnsi" w:cstheme="minorHAnsi"/>
          <w:sz w:val="20"/>
          <w:szCs w:val="20"/>
        </w:rPr>
        <w:t>Členovia Správnej rady TASR sa dohodli n</w:t>
      </w:r>
      <w:r>
        <w:rPr>
          <w:rFonts w:asciiTheme="minorHAnsi" w:hAnsiTheme="minorHAnsi" w:cstheme="minorHAnsi"/>
          <w:sz w:val="20"/>
          <w:szCs w:val="20"/>
        </w:rPr>
        <w:t xml:space="preserve">a najbližšom termíne rokovania  21. januára </w:t>
      </w:r>
      <w:r w:rsidRPr="007E50BB">
        <w:rPr>
          <w:rFonts w:asciiTheme="minorHAnsi" w:hAnsiTheme="minorHAnsi" w:cstheme="minorHAnsi"/>
          <w:sz w:val="20"/>
          <w:szCs w:val="20"/>
        </w:rPr>
        <w:t>o 15:00.</w:t>
      </w:r>
    </w:p>
    <w:p w:rsidR="00882C17" w:rsidRPr="007E50BB" w:rsidRDefault="00882C17" w:rsidP="00882C17">
      <w:pPr>
        <w:spacing w:after="0" w:line="240" w:lineRule="auto"/>
        <w:ind w:left="360"/>
        <w:rPr>
          <w:rFonts w:asciiTheme="minorHAnsi" w:hAnsiTheme="minorHAnsi" w:cstheme="minorHAnsi"/>
          <w:sz w:val="20"/>
          <w:szCs w:val="20"/>
        </w:rPr>
      </w:pPr>
    </w:p>
    <w:p w:rsidR="00882C17" w:rsidRPr="007E50BB" w:rsidRDefault="00882C17" w:rsidP="00882C17">
      <w:pPr>
        <w:rPr>
          <w:rFonts w:asciiTheme="minorHAnsi" w:hAnsiTheme="minorHAnsi" w:cstheme="minorHAnsi"/>
          <w:sz w:val="20"/>
          <w:szCs w:val="20"/>
        </w:rPr>
      </w:pPr>
      <w:r w:rsidRPr="007E50BB">
        <w:rPr>
          <w:rFonts w:asciiTheme="minorHAnsi" w:hAnsiTheme="minorHAnsi" w:cstheme="minorHAnsi"/>
          <w:sz w:val="20"/>
          <w:szCs w:val="20"/>
        </w:rPr>
        <w:t xml:space="preserve">Predseda SR TASR J. </w:t>
      </w:r>
      <w:proofErr w:type="spellStart"/>
      <w:r w:rsidRPr="007E50BB">
        <w:rPr>
          <w:rFonts w:asciiTheme="minorHAnsi" w:hAnsiTheme="minorHAnsi" w:cstheme="minorHAnsi"/>
          <w:sz w:val="20"/>
          <w:szCs w:val="20"/>
        </w:rPr>
        <w:t>Tuhovčák</w:t>
      </w:r>
      <w:proofErr w:type="spellEnd"/>
      <w:r w:rsidRPr="007E50BB">
        <w:rPr>
          <w:rFonts w:asciiTheme="minorHAnsi" w:hAnsiTheme="minorHAnsi" w:cstheme="minorHAnsi"/>
          <w:sz w:val="20"/>
          <w:szCs w:val="20"/>
        </w:rPr>
        <w:t xml:space="preserve"> v súlade s Rokovacím poriadkom SR TASR ukončil zasadnutie rady.</w:t>
      </w:r>
    </w:p>
    <w:p w:rsidR="00882C17" w:rsidRPr="007E50BB" w:rsidRDefault="00882C17" w:rsidP="00882C17">
      <w:pPr>
        <w:rPr>
          <w:rFonts w:asciiTheme="minorHAnsi" w:hAnsiTheme="minorHAnsi" w:cstheme="minorHAnsi"/>
          <w:sz w:val="20"/>
          <w:szCs w:val="20"/>
        </w:rPr>
      </w:pPr>
      <w:r w:rsidRPr="007E50BB">
        <w:rPr>
          <w:rFonts w:asciiTheme="minorHAnsi" w:hAnsiTheme="minorHAnsi" w:cstheme="minorHAnsi"/>
          <w:sz w:val="20"/>
          <w:szCs w:val="20"/>
        </w:rPr>
        <w:t xml:space="preserve">Bratislava, </w:t>
      </w:r>
      <w:r>
        <w:rPr>
          <w:rFonts w:asciiTheme="minorHAnsi" w:hAnsiTheme="minorHAnsi" w:cstheme="minorHAnsi"/>
          <w:sz w:val="20"/>
          <w:szCs w:val="20"/>
        </w:rPr>
        <w:t>10. decembra</w:t>
      </w:r>
      <w:r w:rsidRPr="007E50BB">
        <w:rPr>
          <w:rFonts w:asciiTheme="minorHAnsi" w:hAnsiTheme="minorHAnsi" w:cstheme="minorHAnsi"/>
          <w:sz w:val="20"/>
          <w:szCs w:val="20"/>
        </w:rPr>
        <w:t xml:space="preserve"> 2019</w:t>
      </w:r>
    </w:p>
    <w:p w:rsidR="00882C17" w:rsidRDefault="00882C17" w:rsidP="00882C17">
      <w:pPr>
        <w:rPr>
          <w:rFonts w:asciiTheme="minorHAnsi" w:hAnsiTheme="minorHAnsi" w:cstheme="minorHAnsi"/>
          <w:sz w:val="20"/>
          <w:szCs w:val="20"/>
        </w:rPr>
      </w:pPr>
      <w:r w:rsidRPr="007E50BB">
        <w:rPr>
          <w:rFonts w:asciiTheme="minorHAnsi" w:hAnsiTheme="minorHAnsi" w:cstheme="minorHAnsi"/>
          <w:sz w:val="20"/>
          <w:szCs w:val="20"/>
        </w:rPr>
        <w:t xml:space="preserve">Zapísal: </w:t>
      </w:r>
    </w:p>
    <w:p w:rsidR="008B2CCD" w:rsidRPr="007E50BB" w:rsidRDefault="008B2CCD" w:rsidP="00882C17">
      <w:pPr>
        <w:rPr>
          <w:rFonts w:asciiTheme="minorHAnsi" w:hAnsiTheme="minorHAnsi" w:cstheme="minorHAnsi"/>
          <w:sz w:val="20"/>
          <w:szCs w:val="20"/>
        </w:rPr>
      </w:pPr>
    </w:p>
    <w:p w:rsidR="00882C17" w:rsidRPr="007E50BB" w:rsidRDefault="00882C17" w:rsidP="00882C17">
      <w:pPr>
        <w:rPr>
          <w:rFonts w:asciiTheme="minorHAnsi" w:hAnsiTheme="minorHAnsi" w:cstheme="minorHAnsi"/>
          <w:sz w:val="20"/>
          <w:szCs w:val="20"/>
        </w:rPr>
      </w:pPr>
    </w:p>
    <w:p w:rsidR="00882C17" w:rsidRPr="007E50BB" w:rsidRDefault="00882C17" w:rsidP="00882C17">
      <w:pPr>
        <w:rPr>
          <w:rFonts w:asciiTheme="minorHAnsi" w:hAnsiTheme="minorHAnsi" w:cstheme="minorHAnsi"/>
          <w:sz w:val="20"/>
          <w:szCs w:val="20"/>
        </w:rPr>
      </w:pPr>
    </w:p>
    <w:p w:rsidR="00882C17" w:rsidRPr="007E50BB" w:rsidRDefault="00882C17" w:rsidP="00882C17">
      <w:pPr>
        <w:rPr>
          <w:rFonts w:asciiTheme="minorHAnsi" w:hAnsiTheme="minorHAnsi" w:cstheme="minorHAnsi"/>
          <w:sz w:val="20"/>
          <w:szCs w:val="20"/>
        </w:rPr>
      </w:pPr>
      <w:r w:rsidRPr="007E50BB">
        <w:rPr>
          <w:rFonts w:asciiTheme="minorHAnsi" w:hAnsiTheme="minorHAnsi" w:cstheme="minorHAnsi"/>
          <w:sz w:val="20"/>
          <w:szCs w:val="20"/>
        </w:rPr>
        <w:t xml:space="preserve"> </w:t>
      </w:r>
    </w:p>
    <w:p w:rsidR="00882C17" w:rsidRPr="007E50BB" w:rsidRDefault="00882C17" w:rsidP="00882C17">
      <w:pPr>
        <w:rPr>
          <w:rFonts w:asciiTheme="minorHAnsi" w:hAnsiTheme="minorHAnsi" w:cstheme="minorHAnsi"/>
          <w:sz w:val="20"/>
          <w:szCs w:val="20"/>
        </w:rPr>
      </w:pPr>
      <w:r w:rsidRPr="007E50BB">
        <w:rPr>
          <w:rFonts w:asciiTheme="minorHAnsi" w:hAnsiTheme="minorHAnsi" w:cstheme="minorHAnsi"/>
          <w:sz w:val="20"/>
          <w:szCs w:val="20"/>
        </w:rPr>
        <w:t xml:space="preserve">Jozef </w:t>
      </w:r>
      <w:proofErr w:type="spellStart"/>
      <w:r w:rsidRPr="007E50BB">
        <w:rPr>
          <w:rFonts w:asciiTheme="minorHAnsi" w:hAnsiTheme="minorHAnsi" w:cstheme="minorHAnsi"/>
          <w:sz w:val="20"/>
          <w:szCs w:val="20"/>
        </w:rPr>
        <w:t>Tuhovčák</w:t>
      </w:r>
      <w:proofErr w:type="spellEnd"/>
      <w:r w:rsidRPr="007E50BB">
        <w:rPr>
          <w:rFonts w:asciiTheme="minorHAnsi" w:hAnsiTheme="minorHAnsi" w:cstheme="minorHAnsi"/>
          <w:sz w:val="20"/>
          <w:szCs w:val="20"/>
        </w:rPr>
        <w:t xml:space="preserve">  </w:t>
      </w:r>
      <w:proofErr w:type="spellStart"/>
      <w:r w:rsidRPr="007E50BB">
        <w:rPr>
          <w:rFonts w:asciiTheme="minorHAnsi" w:hAnsiTheme="minorHAnsi" w:cstheme="minorHAnsi"/>
          <w:sz w:val="20"/>
          <w:szCs w:val="20"/>
        </w:rPr>
        <w:t>v.r</w:t>
      </w:r>
      <w:proofErr w:type="spellEnd"/>
      <w:r w:rsidRPr="007E50BB">
        <w:rPr>
          <w:rFonts w:asciiTheme="minorHAnsi" w:hAnsiTheme="minorHAnsi" w:cstheme="minorHAnsi"/>
          <w:sz w:val="20"/>
          <w:szCs w:val="20"/>
        </w:rPr>
        <w:t>.</w:t>
      </w:r>
    </w:p>
    <w:p w:rsidR="00882C17" w:rsidRPr="007E50BB" w:rsidRDefault="00882C17" w:rsidP="00882C17">
      <w:pPr>
        <w:spacing w:after="0" w:line="240" w:lineRule="auto"/>
        <w:ind w:left="360"/>
        <w:rPr>
          <w:rFonts w:asciiTheme="minorHAnsi" w:hAnsiTheme="minorHAnsi" w:cstheme="minorHAnsi"/>
          <w:sz w:val="20"/>
          <w:szCs w:val="20"/>
        </w:rPr>
      </w:pPr>
    </w:p>
    <w:p w:rsidR="00882C17" w:rsidRPr="007E50BB" w:rsidRDefault="00882C17" w:rsidP="00882C17">
      <w:pPr>
        <w:spacing w:after="0" w:line="240" w:lineRule="auto"/>
        <w:ind w:left="360"/>
        <w:rPr>
          <w:rFonts w:asciiTheme="minorHAnsi" w:hAnsiTheme="minorHAnsi" w:cstheme="minorHAnsi"/>
          <w:sz w:val="20"/>
          <w:szCs w:val="20"/>
        </w:rPr>
      </w:pPr>
    </w:p>
    <w:p w:rsidR="00882C17" w:rsidRPr="007E50BB" w:rsidRDefault="00882C17" w:rsidP="00882C17">
      <w:pPr>
        <w:rPr>
          <w:rFonts w:asciiTheme="minorHAnsi" w:hAnsiTheme="minorHAnsi" w:cstheme="minorHAnsi"/>
          <w:bCs/>
          <w:sz w:val="20"/>
          <w:szCs w:val="20"/>
        </w:rPr>
      </w:pPr>
    </w:p>
    <w:p w:rsidR="00882C17" w:rsidRPr="00882C17" w:rsidRDefault="00882C17" w:rsidP="00882C17">
      <w:pPr>
        <w:rPr>
          <w:rFonts w:asciiTheme="minorHAnsi" w:hAnsiTheme="minorHAnsi" w:cstheme="minorHAnsi"/>
          <w:b/>
          <w:sz w:val="20"/>
          <w:szCs w:val="20"/>
        </w:rPr>
      </w:pPr>
    </w:p>
    <w:p w:rsidR="00882C17" w:rsidRPr="00EC0AB7" w:rsidRDefault="00882C17" w:rsidP="00882C17">
      <w:pPr>
        <w:rPr>
          <w:rFonts w:ascii="Times New Roman" w:hAnsi="Times New Roman"/>
          <w:sz w:val="28"/>
          <w:szCs w:val="28"/>
        </w:rPr>
      </w:pPr>
    </w:p>
    <w:p w:rsidR="0090548E" w:rsidRDefault="0090548E"/>
    <w:sectPr w:rsidR="0090548E" w:rsidSect="009054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E5F2C"/>
    <w:multiLevelType w:val="hybridMultilevel"/>
    <w:tmpl w:val="298678C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5C2C41CB"/>
    <w:multiLevelType w:val="hybridMultilevel"/>
    <w:tmpl w:val="298678C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48"/>
    <w:rsid w:val="002F2E32"/>
    <w:rsid w:val="003910CB"/>
    <w:rsid w:val="007273B9"/>
    <w:rsid w:val="0073662C"/>
    <w:rsid w:val="00837ED5"/>
    <w:rsid w:val="00882C17"/>
    <w:rsid w:val="008B2CCD"/>
    <w:rsid w:val="0090548E"/>
    <w:rsid w:val="00926548"/>
    <w:rsid w:val="00D1170B"/>
    <w:rsid w:val="00E561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C6912E-CE26-4D53-A113-34487514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26548"/>
    <w:pPr>
      <w:spacing w:after="160" w:line="25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7824</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Holásková</dc:creator>
  <cp:lastModifiedBy>Daniel Forgacs</cp:lastModifiedBy>
  <cp:revision>2</cp:revision>
  <dcterms:created xsi:type="dcterms:W3CDTF">2020-01-09T14:09:00Z</dcterms:created>
  <dcterms:modified xsi:type="dcterms:W3CDTF">2020-01-09T14:09:00Z</dcterms:modified>
</cp:coreProperties>
</file>