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                                                             ZÁPIS č. </w:t>
      </w:r>
      <w:r w:rsidR="00CF5A16" w:rsidRPr="00AD0310">
        <w:rPr>
          <w:rFonts w:ascii="Arial" w:hAnsi="Arial" w:cs="Arial"/>
          <w:b/>
          <w:sz w:val="24"/>
          <w:szCs w:val="24"/>
        </w:rPr>
        <w:t>8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                               Z RIADNEHO ZASADNUTIA SPRÁVNEJ RADY TASR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CF5A16" w:rsidRPr="00AD0310">
        <w:rPr>
          <w:rFonts w:ascii="Arial" w:hAnsi="Arial" w:cs="Arial"/>
          <w:b/>
          <w:sz w:val="24"/>
          <w:szCs w:val="24"/>
        </w:rPr>
        <w:t>24</w:t>
      </w:r>
      <w:r w:rsidRPr="00AD0310">
        <w:rPr>
          <w:rFonts w:ascii="Arial" w:hAnsi="Arial" w:cs="Arial"/>
          <w:b/>
          <w:sz w:val="24"/>
          <w:szCs w:val="24"/>
        </w:rPr>
        <w:t xml:space="preserve">. </w:t>
      </w:r>
      <w:r w:rsidR="007F4912">
        <w:rPr>
          <w:rFonts w:ascii="Arial" w:hAnsi="Arial" w:cs="Arial"/>
          <w:b/>
          <w:sz w:val="24"/>
          <w:szCs w:val="24"/>
        </w:rPr>
        <w:t>augusta</w:t>
      </w:r>
      <w:bookmarkStart w:id="0" w:name="_GoBack"/>
      <w:bookmarkEnd w:id="0"/>
      <w:r w:rsidRPr="00AD0310">
        <w:rPr>
          <w:rFonts w:ascii="Arial" w:hAnsi="Arial" w:cs="Arial"/>
          <w:b/>
          <w:sz w:val="24"/>
          <w:szCs w:val="24"/>
        </w:rPr>
        <w:t xml:space="preserve">  201</w:t>
      </w:r>
      <w:r w:rsidR="00CF5A16" w:rsidRPr="00AD0310">
        <w:rPr>
          <w:rFonts w:ascii="Arial" w:hAnsi="Arial" w:cs="Arial"/>
          <w:b/>
          <w:sz w:val="24"/>
          <w:szCs w:val="24"/>
        </w:rPr>
        <w:t>7</w:t>
      </w:r>
      <w:r w:rsidRPr="00AD0310">
        <w:rPr>
          <w:rFonts w:ascii="Arial" w:hAnsi="Arial" w:cs="Arial"/>
          <w:b/>
          <w:sz w:val="24"/>
          <w:szCs w:val="24"/>
        </w:rPr>
        <w:t xml:space="preserve"> so začiatkom o 1</w:t>
      </w:r>
      <w:r w:rsidR="00CF5A16" w:rsidRPr="00AD0310">
        <w:rPr>
          <w:rFonts w:ascii="Arial" w:hAnsi="Arial" w:cs="Arial"/>
          <w:b/>
          <w:sz w:val="24"/>
          <w:szCs w:val="24"/>
        </w:rPr>
        <w:t>1</w:t>
      </w:r>
      <w:r w:rsidRPr="00AD0310">
        <w:rPr>
          <w:rFonts w:ascii="Arial" w:hAnsi="Arial" w:cs="Arial"/>
          <w:b/>
          <w:sz w:val="24"/>
          <w:szCs w:val="24"/>
        </w:rPr>
        <w:t>.00 h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Prítomní členovia správnej rady:  </w:t>
      </w:r>
      <w:r w:rsidRPr="00AD0310">
        <w:rPr>
          <w:rFonts w:ascii="Arial" w:hAnsi="Arial" w:cs="Arial"/>
          <w:sz w:val="24"/>
          <w:szCs w:val="24"/>
        </w:rPr>
        <w:t xml:space="preserve">Vladimír Masár, Boris Chovanec,  Peter </w:t>
      </w:r>
      <w:proofErr w:type="spellStart"/>
      <w:r w:rsidRPr="00AD0310">
        <w:rPr>
          <w:rFonts w:ascii="Arial" w:hAnsi="Arial" w:cs="Arial"/>
          <w:sz w:val="24"/>
          <w:szCs w:val="24"/>
        </w:rPr>
        <w:t>Alakša</w:t>
      </w:r>
      <w:proofErr w:type="spellEnd"/>
      <w:r w:rsidRPr="00AD0310">
        <w:rPr>
          <w:rFonts w:ascii="Arial" w:hAnsi="Arial" w:cs="Arial"/>
          <w:sz w:val="24"/>
          <w:szCs w:val="24"/>
        </w:rPr>
        <w:t xml:space="preserve">,  Ján </w:t>
      </w:r>
      <w:proofErr w:type="spellStart"/>
      <w:r w:rsidRPr="00AD0310">
        <w:rPr>
          <w:rFonts w:ascii="Arial" w:hAnsi="Arial" w:cs="Arial"/>
          <w:sz w:val="24"/>
          <w:szCs w:val="24"/>
        </w:rPr>
        <w:t>Sand</w:t>
      </w:r>
      <w:proofErr w:type="spellEnd"/>
      <w:r w:rsidRPr="00AD0310">
        <w:rPr>
          <w:rFonts w:ascii="Arial" w:hAnsi="Arial" w:cs="Arial"/>
          <w:sz w:val="24"/>
          <w:szCs w:val="24"/>
        </w:rPr>
        <w:t xml:space="preserve">, </w:t>
      </w:r>
      <w:r w:rsidR="00CF5A16" w:rsidRPr="00AD0310">
        <w:rPr>
          <w:rFonts w:ascii="Arial" w:hAnsi="Arial" w:cs="Arial"/>
          <w:sz w:val="24"/>
          <w:szCs w:val="24"/>
        </w:rPr>
        <w:t>Richard Kvasňovský</w:t>
      </w:r>
    </w:p>
    <w:p w:rsidR="00A70EE7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Hostia:</w:t>
      </w:r>
      <w:r w:rsidR="00A70EE7">
        <w:rPr>
          <w:rFonts w:ascii="Arial" w:hAnsi="Arial" w:cs="Arial"/>
          <w:b/>
          <w:sz w:val="24"/>
          <w:szCs w:val="24"/>
        </w:rPr>
        <w:t xml:space="preserve"> </w:t>
      </w:r>
      <w:r w:rsidR="00E6495A" w:rsidRPr="00E6495A">
        <w:rPr>
          <w:rFonts w:ascii="Arial" w:hAnsi="Arial" w:cs="Arial"/>
          <w:sz w:val="24"/>
          <w:szCs w:val="24"/>
        </w:rPr>
        <w:t>Mg</w:t>
      </w:r>
      <w:r w:rsidR="00A70EE7" w:rsidRPr="00E6495A">
        <w:rPr>
          <w:rFonts w:ascii="Arial" w:hAnsi="Arial" w:cs="Arial"/>
          <w:sz w:val="24"/>
          <w:szCs w:val="24"/>
        </w:rPr>
        <w:t>r</w:t>
      </w:r>
      <w:r w:rsidR="00A70EE7" w:rsidRPr="00AD0310">
        <w:rPr>
          <w:rFonts w:ascii="Arial" w:hAnsi="Arial" w:cs="Arial"/>
          <w:sz w:val="24"/>
          <w:szCs w:val="24"/>
        </w:rPr>
        <w:t>. Vladimír Ruman</w:t>
      </w:r>
      <w:r w:rsidR="00993E69">
        <w:rPr>
          <w:rFonts w:ascii="Arial" w:hAnsi="Arial" w:cs="Arial"/>
          <w:sz w:val="24"/>
          <w:szCs w:val="24"/>
        </w:rPr>
        <w:t>, právnik</w:t>
      </w:r>
      <w:r w:rsidR="00A70EE7">
        <w:rPr>
          <w:rFonts w:ascii="Arial" w:hAnsi="Arial" w:cs="Arial"/>
          <w:sz w:val="24"/>
          <w:szCs w:val="24"/>
        </w:rPr>
        <w:t>;</w:t>
      </w:r>
      <w:r w:rsidRPr="00AD0310">
        <w:rPr>
          <w:rFonts w:ascii="Arial" w:hAnsi="Arial" w:cs="Arial"/>
          <w:b/>
          <w:sz w:val="24"/>
          <w:szCs w:val="24"/>
        </w:rPr>
        <w:t xml:space="preserve"> </w:t>
      </w:r>
      <w:r w:rsidRPr="00AD0310">
        <w:rPr>
          <w:rFonts w:ascii="Arial" w:hAnsi="Arial" w:cs="Arial"/>
          <w:sz w:val="24"/>
          <w:szCs w:val="24"/>
        </w:rPr>
        <w:t xml:space="preserve">PhDr. </w:t>
      </w:r>
      <w:r w:rsidR="00CF5A16" w:rsidRPr="00AD0310">
        <w:rPr>
          <w:rFonts w:ascii="Arial" w:hAnsi="Arial" w:cs="Arial"/>
          <w:sz w:val="24"/>
          <w:szCs w:val="24"/>
        </w:rPr>
        <w:t>Vladimír Puchala</w:t>
      </w:r>
      <w:r w:rsidRPr="00AD0310">
        <w:rPr>
          <w:rFonts w:ascii="Arial" w:hAnsi="Arial" w:cs="Arial"/>
          <w:sz w:val="24"/>
          <w:szCs w:val="24"/>
        </w:rPr>
        <w:t>,</w:t>
      </w:r>
      <w:r w:rsidR="00E6495A">
        <w:rPr>
          <w:rFonts w:ascii="Arial" w:hAnsi="Arial" w:cs="Arial"/>
          <w:sz w:val="24"/>
          <w:szCs w:val="24"/>
        </w:rPr>
        <w:t xml:space="preserve"> zástupca generálneho riaditeľa </w:t>
      </w:r>
      <w:r w:rsidRPr="00AD0310">
        <w:rPr>
          <w:rFonts w:ascii="Arial" w:hAnsi="Arial" w:cs="Arial"/>
          <w:sz w:val="24"/>
          <w:szCs w:val="24"/>
        </w:rPr>
        <w:t>TASR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Miesto konania: </w:t>
      </w:r>
      <w:r w:rsidRPr="00AD0310">
        <w:rPr>
          <w:rFonts w:ascii="Arial" w:hAnsi="Arial" w:cs="Arial"/>
          <w:sz w:val="24"/>
          <w:szCs w:val="24"/>
        </w:rPr>
        <w:t xml:space="preserve">Bratislava, </w:t>
      </w:r>
      <w:r w:rsidR="00E6495A">
        <w:rPr>
          <w:rFonts w:ascii="Arial" w:hAnsi="Arial" w:cs="Arial"/>
          <w:sz w:val="24"/>
          <w:szCs w:val="24"/>
        </w:rPr>
        <w:t>Dúbravská cesta 14</w:t>
      </w:r>
      <w:r w:rsidRPr="00AD0310">
        <w:rPr>
          <w:rFonts w:ascii="Arial" w:hAnsi="Arial" w:cs="Arial"/>
          <w:sz w:val="24"/>
          <w:szCs w:val="24"/>
        </w:rPr>
        <w:t>, TASR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Rokovanie v zmysle čl. 3, 5 ods. 1  a čl. </w:t>
      </w:r>
      <w:r w:rsidR="00E6495A">
        <w:rPr>
          <w:rFonts w:ascii="Arial" w:hAnsi="Arial" w:cs="Arial"/>
          <w:sz w:val="24"/>
          <w:szCs w:val="24"/>
        </w:rPr>
        <w:t>9  ods.6</w:t>
      </w:r>
      <w:r w:rsidRPr="00AD0310">
        <w:rPr>
          <w:rFonts w:ascii="Arial" w:hAnsi="Arial" w:cs="Arial"/>
          <w:sz w:val="24"/>
          <w:szCs w:val="24"/>
        </w:rPr>
        <w:t xml:space="preserve">  Rokovacieho poriadku Správnej rady zvolal a viedol predseda SR TASR Vladimír Masár.  Konštatoval, že  rada je uznášaniaschopná  a navrhol program zasadnutia: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Program:</w:t>
      </w:r>
    </w:p>
    <w:p w:rsidR="00D62D32" w:rsidRPr="00AD0310" w:rsidRDefault="00D62D32" w:rsidP="003824F6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Otváranie obálok kandidátov na obsadenie funkcie generálneho riaditeľa TASR</w:t>
      </w:r>
    </w:p>
    <w:p w:rsidR="009345C5" w:rsidRPr="00AD0310" w:rsidRDefault="009345C5" w:rsidP="00AA61B9">
      <w:pPr>
        <w:pStyle w:val="Odsekzoznamu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Správa o činnosti TASR za I. polrok 2017</w:t>
      </w:r>
    </w:p>
    <w:p w:rsidR="00D62D32" w:rsidRPr="00AD0310" w:rsidRDefault="00D62D32" w:rsidP="00AA61B9">
      <w:pPr>
        <w:pStyle w:val="Odsekzoznamu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 xml:space="preserve">Rôzne 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UZNESENIE č.</w:t>
      </w:r>
      <w:r w:rsidR="00FF49B5" w:rsidRPr="00AD0310">
        <w:rPr>
          <w:rFonts w:ascii="Arial" w:hAnsi="Arial" w:cs="Arial"/>
          <w:b/>
          <w:sz w:val="24"/>
          <w:szCs w:val="24"/>
        </w:rPr>
        <w:t>23</w:t>
      </w:r>
      <w:r w:rsidRPr="00AD0310">
        <w:rPr>
          <w:rFonts w:ascii="Arial" w:hAnsi="Arial" w:cs="Arial"/>
          <w:b/>
          <w:sz w:val="24"/>
          <w:szCs w:val="24"/>
        </w:rPr>
        <w:t>/201</w:t>
      </w:r>
      <w:r w:rsidR="00FF49B5" w:rsidRPr="00AD0310">
        <w:rPr>
          <w:rFonts w:ascii="Arial" w:hAnsi="Arial" w:cs="Arial"/>
          <w:b/>
          <w:sz w:val="24"/>
          <w:szCs w:val="24"/>
        </w:rPr>
        <w:t>7</w:t>
      </w:r>
      <w:r w:rsidRPr="00AD0310">
        <w:rPr>
          <w:rFonts w:ascii="Arial" w:hAnsi="Arial" w:cs="Arial"/>
          <w:b/>
          <w:sz w:val="24"/>
          <w:szCs w:val="24"/>
        </w:rPr>
        <w:t>: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Členovia rady schválili program zasadnutia: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Za:5                       Proti: 0                    Zdržal sa: 0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Uznesenie bolo prijaté.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E6495A" w:rsidRDefault="00D62D32" w:rsidP="00E6495A">
      <w:pPr>
        <w:pStyle w:val="Odsekzoznamu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E6495A">
        <w:rPr>
          <w:rFonts w:ascii="Arial" w:hAnsi="Arial" w:cs="Arial"/>
          <w:b/>
          <w:sz w:val="24"/>
          <w:szCs w:val="24"/>
        </w:rPr>
        <w:t>Otváranie obálok kandidátov na obsadenie funkcie generálneho riaditeľa TASR</w:t>
      </w:r>
    </w:p>
    <w:p w:rsidR="00E6495A" w:rsidRPr="00E6495A" w:rsidRDefault="00E6495A" w:rsidP="00E6495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62D32" w:rsidRDefault="00E6495A" w:rsidP="00592DAA">
      <w:pPr>
        <w:rPr>
          <w:rFonts w:ascii="Arial" w:hAnsi="Arial" w:cs="Arial"/>
          <w:sz w:val="24"/>
          <w:szCs w:val="24"/>
        </w:rPr>
      </w:pPr>
      <w:r w:rsidRPr="00E6495A">
        <w:rPr>
          <w:rFonts w:ascii="Arial" w:hAnsi="Arial" w:cs="Arial"/>
          <w:sz w:val="24"/>
          <w:szCs w:val="24"/>
        </w:rPr>
        <w:t xml:space="preserve"> Pred začatím</w:t>
      </w:r>
      <w:r>
        <w:rPr>
          <w:rFonts w:ascii="Arial" w:hAnsi="Arial" w:cs="Arial"/>
          <w:sz w:val="24"/>
          <w:szCs w:val="24"/>
        </w:rPr>
        <w:t xml:space="preserve"> rokovania  o tomto bode programu odišiel z rokovacej miestnosti PhDr. Vladimír Puchala, zástupca generálneho riaditeľa TASR.</w:t>
      </w:r>
    </w:p>
    <w:p w:rsidR="00E6495A" w:rsidRDefault="00E6495A" w:rsidP="00592DAA">
      <w:pPr>
        <w:rPr>
          <w:rFonts w:ascii="Arial" w:hAnsi="Arial" w:cs="Arial"/>
          <w:sz w:val="24"/>
          <w:szCs w:val="24"/>
        </w:rPr>
      </w:pPr>
    </w:p>
    <w:p w:rsidR="00993E69" w:rsidRDefault="00993E69" w:rsidP="00993E69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Predseda  Správnej rady TASR  konštatoval</w:t>
      </w:r>
      <w:r>
        <w:rPr>
          <w:rFonts w:ascii="Arial" w:hAnsi="Arial" w:cs="Arial"/>
          <w:sz w:val="24"/>
          <w:szCs w:val="24"/>
        </w:rPr>
        <w:t>, že v</w:t>
      </w:r>
      <w:r w:rsidRPr="00AD0310">
        <w:rPr>
          <w:rFonts w:ascii="Arial" w:hAnsi="Arial" w:cs="Arial"/>
          <w:sz w:val="24"/>
          <w:szCs w:val="24"/>
        </w:rPr>
        <w:t xml:space="preserve">yhlásenie voľby GR TASR bolo podľa § 15 ods. </w:t>
      </w:r>
      <w:r>
        <w:rPr>
          <w:rFonts w:ascii="Arial" w:hAnsi="Arial" w:cs="Arial"/>
          <w:sz w:val="24"/>
          <w:szCs w:val="24"/>
        </w:rPr>
        <w:t>3</w:t>
      </w:r>
      <w:r w:rsidRPr="00AD0310">
        <w:rPr>
          <w:rFonts w:ascii="Arial" w:hAnsi="Arial" w:cs="Arial"/>
          <w:sz w:val="24"/>
          <w:szCs w:val="24"/>
        </w:rPr>
        <w:t xml:space="preserve"> zákona č. 385/2008 Z. z. o Tlačovej agentúre Slovenskej republiky a o zmene niektorých zákonov</w:t>
      </w:r>
      <w:r>
        <w:rPr>
          <w:rFonts w:ascii="Arial" w:hAnsi="Arial" w:cs="Arial"/>
          <w:sz w:val="24"/>
          <w:szCs w:val="24"/>
        </w:rPr>
        <w:t xml:space="preserve"> </w:t>
      </w:r>
      <w:r w:rsidRPr="00AD0310">
        <w:rPr>
          <w:rFonts w:ascii="Arial" w:hAnsi="Arial" w:cs="Arial"/>
          <w:sz w:val="24"/>
          <w:szCs w:val="24"/>
        </w:rPr>
        <w:t xml:space="preserve"> publikované v lehotách stanovených zákonom v denníkoch Hospodárske noviny,  PRAVDA   a na webovej stránke tasr.</w:t>
      </w:r>
      <w:r>
        <w:rPr>
          <w:rFonts w:ascii="Arial" w:hAnsi="Arial" w:cs="Arial"/>
          <w:sz w:val="24"/>
          <w:szCs w:val="24"/>
        </w:rPr>
        <w:t>sk.</w:t>
      </w:r>
    </w:p>
    <w:p w:rsidR="00993E69" w:rsidRPr="00E6495A" w:rsidRDefault="00993E69" w:rsidP="00592DAA">
      <w:pPr>
        <w:rPr>
          <w:rFonts w:ascii="Arial" w:hAnsi="Arial" w:cs="Arial"/>
          <w:sz w:val="24"/>
          <w:szCs w:val="24"/>
        </w:rPr>
      </w:pPr>
    </w:p>
    <w:p w:rsidR="009904B6" w:rsidRPr="00AD0310" w:rsidRDefault="00D62D32" w:rsidP="006B1238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lastRenderedPageBreak/>
        <w:t xml:space="preserve">     Predseda  Správnej rady TASR  konštatoval, že do </w:t>
      </w:r>
      <w:r w:rsidR="009345C5" w:rsidRPr="00AD0310">
        <w:rPr>
          <w:rFonts w:ascii="Arial" w:hAnsi="Arial" w:cs="Arial"/>
          <w:sz w:val="24"/>
          <w:szCs w:val="24"/>
        </w:rPr>
        <w:t>18</w:t>
      </w:r>
      <w:r w:rsidRPr="00AD0310">
        <w:rPr>
          <w:rFonts w:ascii="Arial" w:hAnsi="Arial" w:cs="Arial"/>
          <w:sz w:val="24"/>
          <w:szCs w:val="24"/>
        </w:rPr>
        <w:t>.</w:t>
      </w:r>
      <w:r w:rsidR="009345C5" w:rsidRPr="00AD0310">
        <w:rPr>
          <w:rFonts w:ascii="Arial" w:hAnsi="Arial" w:cs="Arial"/>
          <w:sz w:val="24"/>
          <w:szCs w:val="24"/>
        </w:rPr>
        <w:t xml:space="preserve"> augusta</w:t>
      </w:r>
      <w:r w:rsidRPr="00AD0310">
        <w:rPr>
          <w:rFonts w:ascii="Arial" w:hAnsi="Arial" w:cs="Arial"/>
          <w:sz w:val="24"/>
          <w:szCs w:val="24"/>
        </w:rPr>
        <w:t xml:space="preserve"> 201</w:t>
      </w:r>
      <w:r w:rsidR="009345C5" w:rsidRPr="00AD0310">
        <w:rPr>
          <w:rFonts w:ascii="Arial" w:hAnsi="Arial" w:cs="Arial"/>
          <w:sz w:val="24"/>
          <w:szCs w:val="24"/>
        </w:rPr>
        <w:t>7</w:t>
      </w:r>
      <w:r w:rsidRPr="00AD0310">
        <w:rPr>
          <w:rFonts w:ascii="Arial" w:hAnsi="Arial" w:cs="Arial"/>
          <w:sz w:val="24"/>
          <w:szCs w:val="24"/>
        </w:rPr>
        <w:t xml:space="preserve"> </w:t>
      </w:r>
      <w:r w:rsidR="009904B6" w:rsidRPr="00AD0310">
        <w:rPr>
          <w:rFonts w:ascii="Arial" w:hAnsi="Arial" w:cs="Arial"/>
          <w:sz w:val="24"/>
          <w:szCs w:val="24"/>
        </w:rPr>
        <w:t xml:space="preserve"> do 16,00 h. </w:t>
      </w:r>
      <w:r w:rsidRPr="00AD0310">
        <w:rPr>
          <w:rFonts w:ascii="Arial" w:hAnsi="Arial" w:cs="Arial"/>
          <w:sz w:val="24"/>
          <w:szCs w:val="24"/>
        </w:rPr>
        <w:t xml:space="preserve"> – riadneho termínu odovzdania prihlášok na obsadenie funkcie generálneho riaditeľa TASR – bol</w:t>
      </w:r>
      <w:r w:rsidR="009345C5" w:rsidRPr="00AD0310">
        <w:rPr>
          <w:rFonts w:ascii="Arial" w:hAnsi="Arial" w:cs="Arial"/>
          <w:sz w:val="24"/>
          <w:szCs w:val="24"/>
        </w:rPr>
        <w:t>a</w:t>
      </w:r>
      <w:r w:rsidRPr="00AD0310">
        <w:rPr>
          <w:rFonts w:ascii="Arial" w:hAnsi="Arial" w:cs="Arial"/>
          <w:sz w:val="24"/>
          <w:szCs w:val="24"/>
        </w:rPr>
        <w:t xml:space="preserve"> </w:t>
      </w:r>
      <w:r w:rsidR="009904B6" w:rsidRPr="00AD0310">
        <w:rPr>
          <w:rFonts w:ascii="Arial" w:hAnsi="Arial" w:cs="Arial"/>
          <w:sz w:val="24"/>
          <w:szCs w:val="24"/>
        </w:rPr>
        <w:t xml:space="preserve">odovzdaná osobne v podateľni TASR </w:t>
      </w:r>
      <w:r w:rsidRPr="00AD0310">
        <w:rPr>
          <w:rFonts w:ascii="Arial" w:hAnsi="Arial" w:cs="Arial"/>
          <w:sz w:val="24"/>
          <w:szCs w:val="24"/>
        </w:rPr>
        <w:t xml:space="preserve"> </w:t>
      </w:r>
      <w:r w:rsidR="009345C5" w:rsidRPr="00AD0310">
        <w:rPr>
          <w:rFonts w:ascii="Arial" w:hAnsi="Arial" w:cs="Arial"/>
          <w:sz w:val="24"/>
          <w:szCs w:val="24"/>
        </w:rPr>
        <w:t xml:space="preserve">jedna </w:t>
      </w:r>
      <w:r w:rsidRPr="00AD0310">
        <w:rPr>
          <w:rFonts w:ascii="Arial" w:hAnsi="Arial" w:cs="Arial"/>
          <w:sz w:val="24"/>
          <w:szCs w:val="24"/>
        </w:rPr>
        <w:t>obálk</w:t>
      </w:r>
      <w:r w:rsidR="009345C5" w:rsidRPr="00AD0310">
        <w:rPr>
          <w:rFonts w:ascii="Arial" w:hAnsi="Arial" w:cs="Arial"/>
          <w:sz w:val="24"/>
          <w:szCs w:val="24"/>
        </w:rPr>
        <w:t>a</w:t>
      </w:r>
      <w:r w:rsidRPr="00AD0310">
        <w:rPr>
          <w:rFonts w:ascii="Arial" w:hAnsi="Arial" w:cs="Arial"/>
          <w:sz w:val="24"/>
          <w:szCs w:val="24"/>
        </w:rPr>
        <w:t xml:space="preserve"> </w:t>
      </w:r>
      <w:r w:rsidR="009904B6" w:rsidRPr="00AD0310">
        <w:rPr>
          <w:rFonts w:ascii="Arial" w:hAnsi="Arial" w:cs="Arial"/>
          <w:sz w:val="24"/>
          <w:szCs w:val="24"/>
        </w:rPr>
        <w:t xml:space="preserve"> </w:t>
      </w:r>
      <w:r w:rsidR="00993E69" w:rsidRPr="00AD0310">
        <w:rPr>
          <w:rFonts w:ascii="Arial" w:hAnsi="Arial" w:cs="Arial"/>
          <w:sz w:val="24"/>
          <w:szCs w:val="24"/>
        </w:rPr>
        <w:t xml:space="preserve">s nápisom „Voľba generálneho riaditeľa TASR – Neotvárať“ </w:t>
      </w:r>
      <w:r w:rsidR="009904B6" w:rsidRPr="00AD0310">
        <w:rPr>
          <w:rFonts w:ascii="Arial" w:hAnsi="Arial" w:cs="Arial"/>
          <w:sz w:val="24"/>
          <w:szCs w:val="24"/>
        </w:rPr>
        <w:t xml:space="preserve">Druhá obálka  s nápisom „Voľba generálneho riaditeľa TASR – Neotvárať“  prišla poštou  21.8.2017  s dátumom podania </w:t>
      </w:r>
      <w:r w:rsidR="00E6495A">
        <w:rPr>
          <w:rFonts w:ascii="Arial" w:hAnsi="Arial" w:cs="Arial"/>
          <w:sz w:val="24"/>
          <w:szCs w:val="24"/>
        </w:rPr>
        <w:t xml:space="preserve"> na poštovú prepravu </w:t>
      </w:r>
      <w:r w:rsidR="009904B6" w:rsidRPr="00AD0310">
        <w:rPr>
          <w:rFonts w:ascii="Arial" w:hAnsi="Arial" w:cs="Arial"/>
          <w:sz w:val="24"/>
          <w:szCs w:val="24"/>
        </w:rPr>
        <w:t>18.8. 2017.</w:t>
      </w:r>
    </w:p>
    <w:p w:rsidR="00321D63" w:rsidRDefault="00980AE1" w:rsidP="006B1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Obálky otv</w:t>
      </w:r>
      <w:r w:rsidR="00E6495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="00E6495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 </w:t>
      </w:r>
      <w:r w:rsidR="00E6495A">
        <w:rPr>
          <w:rFonts w:ascii="Arial" w:hAnsi="Arial" w:cs="Arial"/>
          <w:sz w:val="24"/>
          <w:szCs w:val="24"/>
        </w:rPr>
        <w:t>Mg</w:t>
      </w:r>
      <w:r>
        <w:rPr>
          <w:rFonts w:ascii="Arial" w:hAnsi="Arial" w:cs="Arial"/>
          <w:sz w:val="24"/>
          <w:szCs w:val="24"/>
        </w:rPr>
        <w:t xml:space="preserve">r. Vladimír Ruman </w:t>
      </w:r>
      <w:r w:rsidR="00E6495A">
        <w:rPr>
          <w:rFonts w:ascii="Arial" w:hAnsi="Arial" w:cs="Arial"/>
          <w:sz w:val="24"/>
          <w:szCs w:val="24"/>
        </w:rPr>
        <w:t>v poradí ako boli doručené  do TASR</w:t>
      </w:r>
      <w:r>
        <w:rPr>
          <w:rFonts w:ascii="Arial" w:hAnsi="Arial" w:cs="Arial"/>
          <w:sz w:val="24"/>
          <w:szCs w:val="24"/>
        </w:rPr>
        <w:t xml:space="preserve"> a </w:t>
      </w:r>
      <w:r w:rsidR="00D62D32" w:rsidRPr="00AD0310">
        <w:rPr>
          <w:rFonts w:ascii="Arial" w:hAnsi="Arial" w:cs="Arial"/>
          <w:sz w:val="24"/>
          <w:szCs w:val="24"/>
        </w:rPr>
        <w:t xml:space="preserve"> členovia Správnej rady TASR </w:t>
      </w:r>
      <w:r w:rsidR="005E2F9E">
        <w:rPr>
          <w:rFonts w:ascii="Arial" w:hAnsi="Arial" w:cs="Arial"/>
          <w:sz w:val="24"/>
          <w:szCs w:val="24"/>
        </w:rPr>
        <w:t xml:space="preserve"> následne </w:t>
      </w:r>
      <w:r>
        <w:rPr>
          <w:rFonts w:ascii="Arial" w:hAnsi="Arial" w:cs="Arial"/>
          <w:sz w:val="24"/>
          <w:szCs w:val="24"/>
        </w:rPr>
        <w:t xml:space="preserve">spoločne </w:t>
      </w:r>
      <w:r w:rsidR="00D62D32" w:rsidRPr="00AD0310">
        <w:rPr>
          <w:rFonts w:ascii="Arial" w:hAnsi="Arial" w:cs="Arial"/>
          <w:sz w:val="24"/>
          <w:szCs w:val="24"/>
        </w:rPr>
        <w:t>prekontrolovali prihlášk</w:t>
      </w:r>
      <w:r w:rsidR="006E6E47" w:rsidRPr="00AD0310">
        <w:rPr>
          <w:rFonts w:ascii="Arial" w:hAnsi="Arial" w:cs="Arial"/>
          <w:sz w:val="24"/>
          <w:szCs w:val="24"/>
        </w:rPr>
        <w:t>y</w:t>
      </w:r>
      <w:r w:rsidR="00D62D32" w:rsidRPr="00AD0310">
        <w:rPr>
          <w:rFonts w:ascii="Arial" w:hAnsi="Arial" w:cs="Arial"/>
          <w:sz w:val="24"/>
          <w:szCs w:val="24"/>
        </w:rPr>
        <w:t xml:space="preserve"> kandidát</w:t>
      </w:r>
      <w:r w:rsidR="006E6E47" w:rsidRPr="00AD0310">
        <w:rPr>
          <w:rFonts w:ascii="Arial" w:hAnsi="Arial" w:cs="Arial"/>
          <w:sz w:val="24"/>
          <w:szCs w:val="24"/>
        </w:rPr>
        <w:t>ov</w:t>
      </w:r>
      <w:r w:rsidR="005E2F9E">
        <w:rPr>
          <w:rFonts w:ascii="Arial" w:hAnsi="Arial" w:cs="Arial"/>
          <w:sz w:val="24"/>
          <w:szCs w:val="24"/>
        </w:rPr>
        <w:t>.</w:t>
      </w:r>
    </w:p>
    <w:p w:rsidR="00D62D32" w:rsidRPr="00AD0310" w:rsidRDefault="00321D63" w:rsidP="006B1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Obidve  prihlášky </w:t>
      </w:r>
      <w:r w:rsidR="00D62D32" w:rsidRPr="00AD0310">
        <w:rPr>
          <w:rFonts w:ascii="Arial" w:hAnsi="Arial" w:cs="Arial"/>
          <w:sz w:val="24"/>
          <w:szCs w:val="24"/>
        </w:rPr>
        <w:t xml:space="preserve"> obsahoval</w:t>
      </w:r>
      <w:r w:rsidR="006E6E47" w:rsidRPr="00AD0310">
        <w:rPr>
          <w:rFonts w:ascii="Arial" w:hAnsi="Arial" w:cs="Arial"/>
          <w:sz w:val="24"/>
          <w:szCs w:val="24"/>
        </w:rPr>
        <w:t>i</w:t>
      </w:r>
      <w:r w:rsidR="00D62D32" w:rsidRPr="00AD0310">
        <w:rPr>
          <w:rFonts w:ascii="Arial" w:hAnsi="Arial" w:cs="Arial"/>
          <w:sz w:val="24"/>
          <w:szCs w:val="24"/>
        </w:rPr>
        <w:t>:</w:t>
      </w:r>
    </w:p>
    <w:p w:rsidR="00D62D32" w:rsidRPr="00AD0310" w:rsidRDefault="00D62D32" w:rsidP="006B1238">
      <w:pPr>
        <w:jc w:val="both"/>
        <w:rPr>
          <w:rFonts w:ascii="Arial" w:hAnsi="Arial" w:cs="Arial"/>
          <w:sz w:val="24"/>
          <w:szCs w:val="24"/>
        </w:rPr>
      </w:pP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 xml:space="preserve">vyhlásenie o kandidatúre na generálneho riaditeľa </w:t>
      </w:r>
      <w:r w:rsidRPr="00AD0310">
        <w:rPr>
          <w:rFonts w:ascii="Arial" w:hAnsi="Arial" w:cs="Arial"/>
          <w:sz w:val="24"/>
          <w:szCs w:val="24"/>
        </w:rPr>
        <w:t xml:space="preserve">Tlačovej agentúry Slovenskej republiky </w:t>
      </w:r>
      <w:r w:rsidRPr="00AD0310">
        <w:rPr>
          <w:rFonts w:ascii="Arial" w:hAnsi="Arial" w:cs="Arial"/>
          <w:bCs/>
          <w:sz w:val="24"/>
          <w:szCs w:val="24"/>
        </w:rPr>
        <w:t>s uvedením titulu, mena a priezviska a adresy trvalého pobytu kandidáta s jeho vlastnoručným notársky ove</w:t>
      </w:r>
      <w:r w:rsidR="006E6E47" w:rsidRPr="00AD0310">
        <w:rPr>
          <w:rFonts w:ascii="Arial" w:hAnsi="Arial" w:cs="Arial"/>
          <w:bCs/>
          <w:sz w:val="24"/>
          <w:szCs w:val="24"/>
        </w:rPr>
        <w:t>re</w:t>
      </w:r>
      <w:r w:rsidRPr="00AD0310">
        <w:rPr>
          <w:rFonts w:ascii="Arial" w:hAnsi="Arial" w:cs="Arial"/>
          <w:bCs/>
          <w:sz w:val="24"/>
          <w:szCs w:val="24"/>
        </w:rPr>
        <w:t>ným podpisom,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štruktúrovaný životopis,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čestné vyhlásenie o tom, že kandidát je štátnym občanom Slovenskej republiky,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čestné vyhlásenie o tom, že kandidát má spôsobilosť na právne úkony v plnom rozsahu,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výpis z registra trestov nie starší ako tri mesiace,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úradne overenú kópiu dokladu o dosiahnutí vysokoškolského vzdelania druhého stupňa,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>čestné vyhlásenie o splnení podmienky najmenej päťročnej odbornej praxe v oblasti riadenia s uvedením, kde kandidát túto prax vykonával,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bCs/>
          <w:sz w:val="24"/>
          <w:szCs w:val="24"/>
        </w:rPr>
        <w:t xml:space="preserve">čestné vyhlásenie o tom, že kandidát nevykonáva funkciu alebo činnosť podľa § 9 ods. 4 alebo 5 zákona </w:t>
      </w:r>
      <w:r w:rsidRPr="00AD0310">
        <w:rPr>
          <w:rFonts w:ascii="Arial" w:hAnsi="Arial" w:cs="Arial"/>
          <w:sz w:val="24"/>
          <w:szCs w:val="24"/>
        </w:rPr>
        <w:t>č. 385/2008 Z. z.</w:t>
      </w:r>
      <w:r w:rsidRPr="00AD0310">
        <w:rPr>
          <w:rFonts w:ascii="Arial" w:hAnsi="Arial" w:cs="Arial"/>
          <w:bCs/>
          <w:sz w:val="24"/>
          <w:szCs w:val="24"/>
        </w:rPr>
        <w:t>,</w:t>
      </w:r>
    </w:p>
    <w:p w:rsidR="00D62D32" w:rsidRPr="00AD0310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projekt riadenia a rozvoja Tlačovej agentúry Slovenskej republiky v nastávajúcom funkčnom období,</w:t>
      </w:r>
      <w:r w:rsidRPr="00AD0310">
        <w:rPr>
          <w:rFonts w:ascii="Arial" w:hAnsi="Arial" w:cs="Arial"/>
          <w:noProof/>
          <w:sz w:val="24"/>
          <w:szCs w:val="24"/>
        </w:rPr>
        <w:t xml:space="preserve"> predložený v piatich vyhotoveniach v tlačenej podobe vo formáte A4 v rozsahu najmenej 15 strán a najviac 30 strán (do tohto rozsahu sa nepočítajú prílohy).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UZNESENIE č.2</w:t>
      </w:r>
      <w:r w:rsidR="00234164" w:rsidRPr="00AD0310">
        <w:rPr>
          <w:rFonts w:ascii="Arial" w:hAnsi="Arial" w:cs="Arial"/>
          <w:b/>
          <w:sz w:val="24"/>
          <w:szCs w:val="24"/>
        </w:rPr>
        <w:t>4</w:t>
      </w:r>
      <w:r w:rsidRPr="00AD0310">
        <w:rPr>
          <w:rFonts w:ascii="Arial" w:hAnsi="Arial" w:cs="Arial"/>
          <w:b/>
          <w:sz w:val="24"/>
          <w:szCs w:val="24"/>
        </w:rPr>
        <w:t>/201</w:t>
      </w:r>
      <w:r w:rsidR="00234164" w:rsidRPr="00AD0310">
        <w:rPr>
          <w:rFonts w:ascii="Arial" w:hAnsi="Arial" w:cs="Arial"/>
          <w:b/>
          <w:sz w:val="24"/>
          <w:szCs w:val="24"/>
        </w:rPr>
        <w:t>7</w:t>
      </w:r>
    </w:p>
    <w:p w:rsidR="00D62D32" w:rsidRPr="00AD0310" w:rsidRDefault="00D62D32" w:rsidP="00592DAA">
      <w:pPr>
        <w:rPr>
          <w:rFonts w:ascii="Arial" w:hAnsi="Arial" w:cs="Arial"/>
          <w:b/>
          <w:sz w:val="24"/>
          <w:szCs w:val="24"/>
        </w:rPr>
      </w:pPr>
    </w:p>
    <w:p w:rsidR="00D62D32" w:rsidRPr="00AD0310" w:rsidRDefault="00D62D32" w:rsidP="00BB051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Správna rada TASR konštatovala , že prihláška kandidáta na funkciu </w:t>
      </w:r>
      <w:r w:rsidR="00AD0310">
        <w:rPr>
          <w:rFonts w:ascii="Arial" w:hAnsi="Arial" w:cs="Arial"/>
          <w:sz w:val="24"/>
          <w:szCs w:val="24"/>
        </w:rPr>
        <w:t xml:space="preserve">generálneho riaditeľa </w:t>
      </w:r>
      <w:r w:rsidRPr="00AD0310">
        <w:rPr>
          <w:rFonts w:ascii="Arial" w:hAnsi="Arial" w:cs="Arial"/>
          <w:sz w:val="24"/>
          <w:szCs w:val="24"/>
        </w:rPr>
        <w:t xml:space="preserve"> TASR </w:t>
      </w:r>
      <w:r w:rsidR="00AD0310">
        <w:rPr>
          <w:rFonts w:ascii="Arial" w:hAnsi="Arial" w:cs="Arial"/>
          <w:sz w:val="24"/>
          <w:szCs w:val="24"/>
        </w:rPr>
        <w:t xml:space="preserve"> PhDr. Vladimíra </w:t>
      </w:r>
      <w:proofErr w:type="spellStart"/>
      <w:r w:rsidR="00AD0310">
        <w:rPr>
          <w:rFonts w:ascii="Arial" w:hAnsi="Arial" w:cs="Arial"/>
          <w:sz w:val="24"/>
          <w:szCs w:val="24"/>
        </w:rPr>
        <w:t>Puchalu</w:t>
      </w:r>
      <w:proofErr w:type="spellEnd"/>
      <w:r w:rsidR="00AD0310">
        <w:rPr>
          <w:rFonts w:ascii="Arial" w:hAnsi="Arial" w:cs="Arial"/>
          <w:sz w:val="24"/>
          <w:szCs w:val="24"/>
        </w:rPr>
        <w:t xml:space="preserve">  </w:t>
      </w:r>
      <w:r w:rsidRPr="00AD0310">
        <w:rPr>
          <w:rFonts w:ascii="Arial" w:hAnsi="Arial" w:cs="Arial"/>
          <w:sz w:val="24"/>
          <w:szCs w:val="24"/>
        </w:rPr>
        <w:t xml:space="preserve">obsahuje všetky formálne náležitosti v zmysle </w:t>
      </w:r>
      <w:r w:rsidR="005E2F9E">
        <w:rPr>
          <w:rFonts w:ascii="Arial" w:hAnsi="Arial" w:cs="Arial"/>
          <w:sz w:val="24"/>
          <w:szCs w:val="24"/>
        </w:rPr>
        <w:t xml:space="preserve"> zverejnenej výzvy na predkladanie prihlášok kandidátov na obsadenie funkcie generálneho riaditeľa  TASR a kandidáta možno pozvať na verejné  vypočutie v zmysle </w:t>
      </w:r>
      <w:r w:rsidRPr="00AD0310">
        <w:rPr>
          <w:rFonts w:ascii="Arial" w:hAnsi="Arial" w:cs="Arial"/>
          <w:sz w:val="24"/>
          <w:szCs w:val="24"/>
        </w:rPr>
        <w:t>zákona 358/2008Z.</w:t>
      </w:r>
      <w:r w:rsidR="00CF4DD8">
        <w:rPr>
          <w:rFonts w:ascii="Arial" w:hAnsi="Arial" w:cs="Arial"/>
          <w:sz w:val="24"/>
          <w:szCs w:val="24"/>
        </w:rPr>
        <w:t xml:space="preserve"> </w:t>
      </w:r>
      <w:r w:rsidRPr="00AD0310">
        <w:rPr>
          <w:rFonts w:ascii="Arial" w:hAnsi="Arial" w:cs="Arial"/>
          <w:sz w:val="24"/>
          <w:szCs w:val="24"/>
        </w:rPr>
        <w:t>z.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  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Za : 5                  Proti: 0                          Zdržal sa: 0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Default="00D62D32" w:rsidP="00592DAA">
      <w:pPr>
        <w:pStyle w:val="Zkladntext"/>
        <w:rPr>
          <w:rFonts w:cs="Arial"/>
          <w:sz w:val="24"/>
          <w:szCs w:val="24"/>
        </w:rPr>
      </w:pPr>
      <w:r w:rsidRPr="00AD0310">
        <w:rPr>
          <w:rFonts w:cs="Arial"/>
          <w:b/>
          <w:sz w:val="24"/>
          <w:szCs w:val="24"/>
        </w:rPr>
        <w:t>Uznesenie bolo prijaté</w:t>
      </w:r>
      <w:r w:rsidRPr="00AD0310">
        <w:rPr>
          <w:rFonts w:cs="Arial"/>
          <w:sz w:val="24"/>
          <w:szCs w:val="24"/>
        </w:rPr>
        <w:t>.</w:t>
      </w:r>
    </w:p>
    <w:p w:rsidR="00AD0310" w:rsidRDefault="00AD0310" w:rsidP="00592DAA">
      <w:pPr>
        <w:pStyle w:val="Zkladntext"/>
        <w:rPr>
          <w:rFonts w:cs="Arial"/>
          <w:sz w:val="24"/>
          <w:szCs w:val="24"/>
        </w:rPr>
      </w:pPr>
    </w:p>
    <w:p w:rsidR="00AD0310" w:rsidRDefault="00AD0310" w:rsidP="00592DAA">
      <w:pPr>
        <w:pStyle w:val="Zkladntext"/>
        <w:rPr>
          <w:rFonts w:cs="Arial"/>
          <w:sz w:val="24"/>
          <w:szCs w:val="24"/>
        </w:rPr>
      </w:pPr>
    </w:p>
    <w:p w:rsidR="00AD0310" w:rsidRPr="00AD0310" w:rsidRDefault="00AD0310" w:rsidP="00AD0310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UZNESENIE č.2</w:t>
      </w:r>
      <w:r>
        <w:rPr>
          <w:rFonts w:ascii="Arial" w:hAnsi="Arial" w:cs="Arial"/>
          <w:b/>
          <w:sz w:val="24"/>
          <w:szCs w:val="24"/>
        </w:rPr>
        <w:t>5</w:t>
      </w:r>
      <w:r w:rsidRPr="00AD0310">
        <w:rPr>
          <w:rFonts w:ascii="Arial" w:hAnsi="Arial" w:cs="Arial"/>
          <w:b/>
          <w:sz w:val="24"/>
          <w:szCs w:val="24"/>
        </w:rPr>
        <w:t>/2017</w:t>
      </w:r>
    </w:p>
    <w:p w:rsidR="00AD0310" w:rsidRPr="00AD0310" w:rsidRDefault="00AD0310" w:rsidP="00AD0310">
      <w:pPr>
        <w:rPr>
          <w:rFonts w:ascii="Arial" w:hAnsi="Arial" w:cs="Arial"/>
          <w:b/>
          <w:sz w:val="24"/>
          <w:szCs w:val="24"/>
        </w:rPr>
      </w:pPr>
    </w:p>
    <w:p w:rsidR="005E2F9E" w:rsidRPr="00AD0310" w:rsidRDefault="00AD0310" w:rsidP="005E2F9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Správna rada TASR konštatovala , že prihláška kandidáta na funkciu </w:t>
      </w:r>
      <w:r>
        <w:rPr>
          <w:rFonts w:ascii="Arial" w:hAnsi="Arial" w:cs="Arial"/>
          <w:sz w:val="24"/>
          <w:szCs w:val="24"/>
        </w:rPr>
        <w:t xml:space="preserve">generálneho riaditeľa </w:t>
      </w:r>
      <w:r w:rsidRPr="00AD0310">
        <w:rPr>
          <w:rFonts w:ascii="Arial" w:hAnsi="Arial" w:cs="Arial"/>
          <w:sz w:val="24"/>
          <w:szCs w:val="24"/>
        </w:rPr>
        <w:t xml:space="preserve"> TASR </w:t>
      </w:r>
      <w:r>
        <w:rPr>
          <w:rFonts w:ascii="Arial" w:hAnsi="Arial" w:cs="Arial"/>
          <w:sz w:val="24"/>
          <w:szCs w:val="24"/>
        </w:rPr>
        <w:t xml:space="preserve"> Ing. Mariána Tkáča, PhD.   </w:t>
      </w:r>
      <w:r w:rsidRPr="00AD0310">
        <w:rPr>
          <w:rFonts w:ascii="Arial" w:hAnsi="Arial" w:cs="Arial"/>
          <w:sz w:val="24"/>
          <w:szCs w:val="24"/>
        </w:rPr>
        <w:t xml:space="preserve">obsahuje všetky formálne náležitosti </w:t>
      </w:r>
      <w:r w:rsidR="005E2F9E">
        <w:rPr>
          <w:rFonts w:ascii="Arial" w:hAnsi="Arial" w:cs="Arial"/>
          <w:sz w:val="24"/>
          <w:szCs w:val="24"/>
        </w:rPr>
        <w:t xml:space="preserve">v </w:t>
      </w:r>
      <w:r w:rsidR="005E2F9E" w:rsidRPr="00AD0310">
        <w:rPr>
          <w:rFonts w:ascii="Arial" w:hAnsi="Arial" w:cs="Arial"/>
          <w:sz w:val="24"/>
          <w:szCs w:val="24"/>
        </w:rPr>
        <w:t xml:space="preserve">zmysle </w:t>
      </w:r>
      <w:r w:rsidR="005E2F9E">
        <w:rPr>
          <w:rFonts w:ascii="Arial" w:hAnsi="Arial" w:cs="Arial"/>
          <w:sz w:val="24"/>
          <w:szCs w:val="24"/>
        </w:rPr>
        <w:t xml:space="preserve"> zverejnenej výzvy na predkladanie prihlášok kandidátov na obsadenie </w:t>
      </w:r>
      <w:r w:rsidR="005E2F9E">
        <w:rPr>
          <w:rFonts w:ascii="Arial" w:hAnsi="Arial" w:cs="Arial"/>
          <w:sz w:val="24"/>
          <w:szCs w:val="24"/>
        </w:rPr>
        <w:lastRenderedPageBreak/>
        <w:t xml:space="preserve">funkcie generálneho riaditeľa  TASR a kandidáta možno pozvať na verejné  vypočutie v zmysle </w:t>
      </w:r>
      <w:r w:rsidR="005E2F9E" w:rsidRPr="00AD0310">
        <w:rPr>
          <w:rFonts w:ascii="Arial" w:hAnsi="Arial" w:cs="Arial"/>
          <w:sz w:val="24"/>
          <w:szCs w:val="24"/>
        </w:rPr>
        <w:t>zákona 358/2008Z.</w:t>
      </w:r>
      <w:r w:rsidR="00CF4DD8">
        <w:rPr>
          <w:rFonts w:ascii="Arial" w:hAnsi="Arial" w:cs="Arial"/>
          <w:sz w:val="24"/>
          <w:szCs w:val="24"/>
        </w:rPr>
        <w:t xml:space="preserve"> </w:t>
      </w:r>
      <w:r w:rsidR="005E2F9E" w:rsidRPr="00AD0310">
        <w:rPr>
          <w:rFonts w:ascii="Arial" w:hAnsi="Arial" w:cs="Arial"/>
          <w:sz w:val="24"/>
          <w:szCs w:val="24"/>
        </w:rPr>
        <w:t>z.</w:t>
      </w:r>
    </w:p>
    <w:p w:rsidR="00AD0310" w:rsidRPr="00AD0310" w:rsidRDefault="00AD0310" w:rsidP="00AD0310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AD0310" w:rsidRPr="00AD0310" w:rsidRDefault="00AD0310" w:rsidP="00AD0310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  .</w:t>
      </w:r>
    </w:p>
    <w:p w:rsidR="00AD0310" w:rsidRPr="00AD0310" w:rsidRDefault="00AD0310" w:rsidP="00AD0310">
      <w:pPr>
        <w:rPr>
          <w:rFonts w:ascii="Arial" w:hAnsi="Arial" w:cs="Arial"/>
          <w:sz w:val="24"/>
          <w:szCs w:val="24"/>
        </w:rPr>
      </w:pPr>
    </w:p>
    <w:p w:rsidR="00AD0310" w:rsidRPr="00AD0310" w:rsidRDefault="00AD0310" w:rsidP="00AD0310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Za : 5                  Proti: 0                          Zdržal sa: 0</w:t>
      </w:r>
    </w:p>
    <w:p w:rsidR="00AD0310" w:rsidRPr="00AD0310" w:rsidRDefault="00AD0310" w:rsidP="00AD0310">
      <w:pPr>
        <w:rPr>
          <w:rFonts w:ascii="Arial" w:hAnsi="Arial" w:cs="Arial"/>
          <w:sz w:val="24"/>
          <w:szCs w:val="24"/>
        </w:rPr>
      </w:pPr>
    </w:p>
    <w:p w:rsidR="00AD0310" w:rsidRPr="00AD0310" w:rsidRDefault="00AD0310" w:rsidP="00AD0310">
      <w:pPr>
        <w:pStyle w:val="Zkladntext"/>
        <w:rPr>
          <w:rFonts w:cs="Arial"/>
          <w:sz w:val="24"/>
          <w:szCs w:val="24"/>
        </w:rPr>
      </w:pPr>
      <w:r w:rsidRPr="00AD0310">
        <w:rPr>
          <w:rFonts w:cs="Arial"/>
          <w:b/>
          <w:sz w:val="24"/>
          <w:szCs w:val="24"/>
        </w:rPr>
        <w:t>Uznesenie bolo prijaté</w:t>
      </w:r>
      <w:r w:rsidRPr="00AD0310">
        <w:rPr>
          <w:rFonts w:cs="Arial"/>
          <w:sz w:val="24"/>
          <w:szCs w:val="24"/>
        </w:rPr>
        <w:t>.</w:t>
      </w:r>
    </w:p>
    <w:p w:rsidR="00AD0310" w:rsidRPr="00AD0310" w:rsidRDefault="00AD0310" w:rsidP="00AD0310">
      <w:pPr>
        <w:pStyle w:val="Zkladntext"/>
        <w:rPr>
          <w:rFonts w:cs="Arial"/>
          <w:sz w:val="24"/>
          <w:szCs w:val="24"/>
        </w:rPr>
      </w:pPr>
    </w:p>
    <w:p w:rsidR="00AD0310" w:rsidRPr="00AD0310" w:rsidRDefault="00AD0310" w:rsidP="00AD0310">
      <w:pPr>
        <w:pStyle w:val="Zkladntext"/>
        <w:rPr>
          <w:rFonts w:cs="Arial"/>
          <w:sz w:val="24"/>
          <w:szCs w:val="24"/>
        </w:rPr>
      </w:pPr>
    </w:p>
    <w:p w:rsidR="00D62D32" w:rsidRPr="00AD0310" w:rsidRDefault="00D62D32" w:rsidP="00592DAA">
      <w:pPr>
        <w:pStyle w:val="Zkladntext"/>
        <w:rPr>
          <w:rFonts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    Následne predseda S</w:t>
      </w:r>
      <w:r w:rsidR="005E2F9E">
        <w:rPr>
          <w:rFonts w:ascii="Arial" w:hAnsi="Arial" w:cs="Arial"/>
          <w:sz w:val="24"/>
          <w:szCs w:val="24"/>
        </w:rPr>
        <w:t xml:space="preserve">právnej rady </w:t>
      </w:r>
      <w:r w:rsidRPr="00AD0310">
        <w:rPr>
          <w:rFonts w:ascii="Arial" w:hAnsi="Arial" w:cs="Arial"/>
          <w:sz w:val="24"/>
          <w:szCs w:val="24"/>
        </w:rPr>
        <w:t xml:space="preserve"> TASR  navrhol termín verejného vypočutia kandidát</w:t>
      </w:r>
      <w:r w:rsidR="006015DB">
        <w:rPr>
          <w:rFonts w:ascii="Arial" w:hAnsi="Arial" w:cs="Arial"/>
          <w:sz w:val="24"/>
          <w:szCs w:val="24"/>
        </w:rPr>
        <w:t>ov</w:t>
      </w:r>
      <w:r w:rsidRPr="00AD0310">
        <w:rPr>
          <w:rFonts w:ascii="Arial" w:hAnsi="Arial" w:cs="Arial"/>
          <w:sz w:val="24"/>
          <w:szCs w:val="24"/>
        </w:rPr>
        <w:t xml:space="preserve"> na post </w:t>
      </w:r>
      <w:r w:rsidR="006015DB">
        <w:rPr>
          <w:rFonts w:ascii="Arial" w:hAnsi="Arial" w:cs="Arial"/>
          <w:sz w:val="24"/>
          <w:szCs w:val="24"/>
        </w:rPr>
        <w:t xml:space="preserve">generálneho riaditeľa </w:t>
      </w:r>
      <w:r w:rsidRPr="00AD0310">
        <w:rPr>
          <w:rFonts w:ascii="Arial" w:hAnsi="Arial" w:cs="Arial"/>
          <w:sz w:val="24"/>
          <w:szCs w:val="24"/>
        </w:rPr>
        <w:t xml:space="preserve">TASR – </w:t>
      </w:r>
      <w:r w:rsidR="00234164" w:rsidRPr="00AD0310">
        <w:rPr>
          <w:rFonts w:ascii="Arial" w:hAnsi="Arial" w:cs="Arial"/>
          <w:sz w:val="24"/>
          <w:szCs w:val="24"/>
        </w:rPr>
        <w:t>5</w:t>
      </w:r>
      <w:r w:rsidRPr="00AD0310">
        <w:rPr>
          <w:rFonts w:ascii="Arial" w:hAnsi="Arial" w:cs="Arial"/>
          <w:sz w:val="24"/>
          <w:szCs w:val="24"/>
        </w:rPr>
        <w:t>.</w:t>
      </w:r>
      <w:r w:rsidR="00234164" w:rsidRPr="00AD0310">
        <w:rPr>
          <w:rFonts w:ascii="Arial" w:hAnsi="Arial" w:cs="Arial"/>
          <w:sz w:val="24"/>
          <w:szCs w:val="24"/>
        </w:rPr>
        <w:t>9</w:t>
      </w:r>
      <w:r w:rsidRPr="00AD0310">
        <w:rPr>
          <w:rFonts w:ascii="Arial" w:hAnsi="Arial" w:cs="Arial"/>
          <w:sz w:val="24"/>
          <w:szCs w:val="24"/>
        </w:rPr>
        <w:t>. 201</w:t>
      </w:r>
      <w:r w:rsidR="00234164" w:rsidRPr="00AD0310">
        <w:rPr>
          <w:rFonts w:ascii="Arial" w:hAnsi="Arial" w:cs="Arial"/>
          <w:sz w:val="24"/>
          <w:szCs w:val="24"/>
        </w:rPr>
        <w:t>7</w:t>
      </w:r>
      <w:r w:rsidRPr="00AD0310">
        <w:rPr>
          <w:rFonts w:ascii="Arial" w:hAnsi="Arial" w:cs="Arial"/>
          <w:sz w:val="24"/>
          <w:szCs w:val="24"/>
        </w:rPr>
        <w:t xml:space="preserve"> o 11,</w:t>
      </w:r>
      <w:r w:rsidR="006015DB">
        <w:rPr>
          <w:rFonts w:ascii="Arial" w:hAnsi="Arial" w:cs="Arial"/>
          <w:sz w:val="24"/>
          <w:szCs w:val="24"/>
        </w:rPr>
        <w:t>3</w:t>
      </w:r>
      <w:r w:rsidRPr="00AD0310">
        <w:rPr>
          <w:rFonts w:ascii="Arial" w:hAnsi="Arial" w:cs="Arial"/>
          <w:sz w:val="24"/>
          <w:szCs w:val="24"/>
        </w:rPr>
        <w:t>0 hod  v Účelovom zariadení MK SR na Bielej ul.č.3</w:t>
      </w:r>
      <w:r w:rsidR="005E2F9E">
        <w:rPr>
          <w:rFonts w:ascii="Arial" w:hAnsi="Arial" w:cs="Arial"/>
          <w:sz w:val="24"/>
          <w:szCs w:val="24"/>
        </w:rPr>
        <w:t xml:space="preserve"> v Bratislave </w:t>
      </w:r>
      <w:r w:rsidRPr="00AD0310">
        <w:rPr>
          <w:rFonts w:ascii="Arial" w:hAnsi="Arial" w:cs="Arial"/>
          <w:sz w:val="24"/>
          <w:szCs w:val="24"/>
        </w:rPr>
        <w:t xml:space="preserve"> /konferenčná miestnosť/</w:t>
      </w:r>
      <w:r w:rsidR="005E2F9E">
        <w:rPr>
          <w:rFonts w:ascii="Arial" w:hAnsi="Arial" w:cs="Arial"/>
          <w:sz w:val="24"/>
          <w:szCs w:val="24"/>
        </w:rPr>
        <w:t>.</w:t>
      </w: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6665D2">
      <w:pPr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UZNESENIE č.</w:t>
      </w:r>
      <w:r w:rsidR="00234164" w:rsidRPr="00AD0310">
        <w:rPr>
          <w:rFonts w:ascii="Arial" w:hAnsi="Arial" w:cs="Arial"/>
          <w:b/>
          <w:sz w:val="24"/>
          <w:szCs w:val="24"/>
        </w:rPr>
        <w:t xml:space="preserve"> 2</w:t>
      </w:r>
      <w:r w:rsidR="006015DB">
        <w:rPr>
          <w:rFonts w:ascii="Arial" w:hAnsi="Arial" w:cs="Arial"/>
          <w:b/>
          <w:sz w:val="24"/>
          <w:szCs w:val="24"/>
        </w:rPr>
        <w:t>6</w:t>
      </w:r>
      <w:r w:rsidRPr="00AD0310">
        <w:rPr>
          <w:rFonts w:ascii="Arial" w:hAnsi="Arial" w:cs="Arial"/>
          <w:b/>
          <w:sz w:val="24"/>
          <w:szCs w:val="24"/>
        </w:rPr>
        <w:t>/201</w:t>
      </w:r>
      <w:r w:rsidR="00234164" w:rsidRPr="00AD0310">
        <w:rPr>
          <w:rFonts w:ascii="Arial" w:hAnsi="Arial" w:cs="Arial"/>
          <w:b/>
          <w:sz w:val="24"/>
          <w:szCs w:val="24"/>
        </w:rPr>
        <w:t>7</w:t>
      </w:r>
    </w:p>
    <w:p w:rsidR="00D62D32" w:rsidRPr="00AD0310" w:rsidRDefault="00D62D32" w:rsidP="006665D2">
      <w:pPr>
        <w:rPr>
          <w:rFonts w:ascii="Arial" w:hAnsi="Arial" w:cs="Arial"/>
          <w:b/>
          <w:sz w:val="24"/>
          <w:szCs w:val="24"/>
        </w:rPr>
      </w:pPr>
    </w:p>
    <w:p w:rsidR="006015DB" w:rsidRPr="00AD0310" w:rsidRDefault="00D62D32" w:rsidP="006015DB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 xml:space="preserve">Správna rada TASR </w:t>
      </w:r>
      <w:r w:rsidR="005E2F9E">
        <w:rPr>
          <w:rFonts w:ascii="Arial" w:hAnsi="Arial" w:cs="Arial"/>
          <w:sz w:val="24"/>
          <w:szCs w:val="24"/>
        </w:rPr>
        <w:t xml:space="preserve">určuje </w:t>
      </w:r>
      <w:r w:rsidRPr="00AD0310">
        <w:rPr>
          <w:rFonts w:ascii="Arial" w:hAnsi="Arial" w:cs="Arial"/>
          <w:sz w:val="24"/>
          <w:szCs w:val="24"/>
        </w:rPr>
        <w:t xml:space="preserve"> termín  verejného vypočutia kandidát</w:t>
      </w:r>
      <w:r w:rsidR="006015DB">
        <w:rPr>
          <w:rFonts w:ascii="Arial" w:hAnsi="Arial" w:cs="Arial"/>
          <w:sz w:val="24"/>
          <w:szCs w:val="24"/>
        </w:rPr>
        <w:t>ov</w:t>
      </w:r>
      <w:r w:rsidRPr="00AD0310">
        <w:rPr>
          <w:rFonts w:ascii="Arial" w:hAnsi="Arial" w:cs="Arial"/>
          <w:sz w:val="24"/>
          <w:szCs w:val="24"/>
        </w:rPr>
        <w:t xml:space="preserve"> na post generálneho riaditeľa</w:t>
      </w:r>
      <w:r w:rsidR="006015DB">
        <w:rPr>
          <w:rFonts w:ascii="Arial" w:hAnsi="Arial" w:cs="Arial"/>
          <w:sz w:val="24"/>
          <w:szCs w:val="24"/>
        </w:rPr>
        <w:t xml:space="preserve"> TASR </w:t>
      </w:r>
      <w:r w:rsidRPr="00AD0310">
        <w:rPr>
          <w:rFonts w:ascii="Arial" w:hAnsi="Arial" w:cs="Arial"/>
          <w:sz w:val="24"/>
          <w:szCs w:val="24"/>
        </w:rPr>
        <w:t xml:space="preserve"> na </w:t>
      </w:r>
      <w:r w:rsidR="00234164" w:rsidRPr="00AD0310">
        <w:rPr>
          <w:rFonts w:ascii="Arial" w:hAnsi="Arial" w:cs="Arial"/>
          <w:sz w:val="24"/>
          <w:szCs w:val="24"/>
        </w:rPr>
        <w:t xml:space="preserve">utorok </w:t>
      </w:r>
      <w:r w:rsidRPr="00AD0310">
        <w:rPr>
          <w:rFonts w:ascii="Arial" w:hAnsi="Arial" w:cs="Arial"/>
          <w:sz w:val="24"/>
          <w:szCs w:val="24"/>
        </w:rPr>
        <w:t xml:space="preserve"> </w:t>
      </w:r>
      <w:r w:rsidR="00234164" w:rsidRPr="00AD0310">
        <w:rPr>
          <w:rFonts w:ascii="Arial" w:hAnsi="Arial" w:cs="Arial"/>
          <w:sz w:val="24"/>
          <w:szCs w:val="24"/>
        </w:rPr>
        <w:t>5</w:t>
      </w:r>
      <w:r w:rsidRPr="00AD0310">
        <w:rPr>
          <w:rFonts w:ascii="Arial" w:hAnsi="Arial" w:cs="Arial"/>
          <w:sz w:val="24"/>
          <w:szCs w:val="24"/>
        </w:rPr>
        <w:t>.</w:t>
      </w:r>
      <w:r w:rsidR="00234164" w:rsidRPr="00AD0310">
        <w:rPr>
          <w:rFonts w:ascii="Arial" w:hAnsi="Arial" w:cs="Arial"/>
          <w:sz w:val="24"/>
          <w:szCs w:val="24"/>
        </w:rPr>
        <w:t xml:space="preserve"> septembra</w:t>
      </w:r>
      <w:r w:rsidRPr="00AD0310">
        <w:rPr>
          <w:rFonts w:ascii="Arial" w:hAnsi="Arial" w:cs="Arial"/>
          <w:sz w:val="24"/>
          <w:szCs w:val="24"/>
        </w:rPr>
        <w:t xml:space="preserve"> 201</w:t>
      </w:r>
      <w:r w:rsidR="00234164" w:rsidRPr="00AD0310">
        <w:rPr>
          <w:rFonts w:ascii="Arial" w:hAnsi="Arial" w:cs="Arial"/>
          <w:sz w:val="24"/>
          <w:szCs w:val="24"/>
        </w:rPr>
        <w:t>7</w:t>
      </w:r>
      <w:r w:rsidRPr="00AD0310">
        <w:rPr>
          <w:rFonts w:ascii="Arial" w:hAnsi="Arial" w:cs="Arial"/>
          <w:sz w:val="24"/>
          <w:szCs w:val="24"/>
        </w:rPr>
        <w:t xml:space="preserve"> o  11,</w:t>
      </w:r>
      <w:r w:rsidR="006015DB">
        <w:rPr>
          <w:rFonts w:ascii="Arial" w:hAnsi="Arial" w:cs="Arial"/>
          <w:sz w:val="24"/>
          <w:szCs w:val="24"/>
        </w:rPr>
        <w:t>3</w:t>
      </w:r>
      <w:r w:rsidRPr="00AD0310">
        <w:rPr>
          <w:rFonts w:ascii="Arial" w:hAnsi="Arial" w:cs="Arial"/>
          <w:sz w:val="24"/>
          <w:szCs w:val="24"/>
        </w:rPr>
        <w:t>0 hod.  v Účelovom zariadení MK SR na Bielej ul.č.3</w:t>
      </w:r>
      <w:r w:rsidR="005E2F9E">
        <w:rPr>
          <w:rFonts w:ascii="Arial" w:hAnsi="Arial" w:cs="Arial"/>
          <w:sz w:val="24"/>
          <w:szCs w:val="24"/>
        </w:rPr>
        <w:t xml:space="preserve"> v Bratislave</w:t>
      </w:r>
      <w:r w:rsidRPr="00AD0310">
        <w:rPr>
          <w:rFonts w:ascii="Arial" w:hAnsi="Arial" w:cs="Arial"/>
          <w:sz w:val="24"/>
          <w:szCs w:val="24"/>
        </w:rPr>
        <w:t xml:space="preserve"> /konferenčná miestnosť/</w:t>
      </w:r>
      <w:r w:rsidR="006015DB">
        <w:rPr>
          <w:rFonts w:ascii="Arial" w:hAnsi="Arial" w:cs="Arial"/>
          <w:sz w:val="24"/>
          <w:szCs w:val="24"/>
        </w:rPr>
        <w:t xml:space="preserve">.Obom kandidátom </w:t>
      </w:r>
      <w:r w:rsidR="006015DB" w:rsidRPr="00AD0310">
        <w:rPr>
          <w:rFonts w:ascii="Arial" w:hAnsi="Arial" w:cs="Arial"/>
          <w:sz w:val="24"/>
          <w:szCs w:val="24"/>
        </w:rPr>
        <w:t xml:space="preserve"> bude zaslaná pozvánka na verejné vypočutie.  </w:t>
      </w:r>
    </w:p>
    <w:p w:rsidR="006015DB" w:rsidRPr="00AD0310" w:rsidRDefault="006015DB" w:rsidP="006015DB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6665D2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6665D2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6665D2">
      <w:pPr>
        <w:rPr>
          <w:rFonts w:ascii="Arial" w:hAnsi="Arial" w:cs="Arial"/>
          <w:sz w:val="24"/>
          <w:szCs w:val="24"/>
        </w:rPr>
      </w:pPr>
    </w:p>
    <w:p w:rsidR="00D62D32" w:rsidRPr="00AD0310" w:rsidRDefault="00D62D32" w:rsidP="006665D2">
      <w:pPr>
        <w:rPr>
          <w:rFonts w:ascii="Arial" w:hAnsi="Arial" w:cs="Arial"/>
          <w:sz w:val="24"/>
          <w:szCs w:val="24"/>
        </w:rPr>
      </w:pPr>
      <w:r w:rsidRPr="00AD0310">
        <w:rPr>
          <w:rFonts w:ascii="Arial" w:hAnsi="Arial" w:cs="Arial"/>
          <w:sz w:val="24"/>
          <w:szCs w:val="24"/>
        </w:rPr>
        <w:t>Za : 5                  Proti: 0                          Zdržal sa: 0</w:t>
      </w:r>
    </w:p>
    <w:p w:rsidR="00D62D32" w:rsidRPr="00AD0310" w:rsidRDefault="00D62D32" w:rsidP="006665D2">
      <w:pPr>
        <w:rPr>
          <w:rFonts w:ascii="Arial" w:hAnsi="Arial" w:cs="Arial"/>
          <w:sz w:val="24"/>
          <w:szCs w:val="24"/>
        </w:rPr>
      </w:pPr>
    </w:p>
    <w:p w:rsidR="00D62D32" w:rsidRDefault="00D62D32" w:rsidP="006665D2">
      <w:pPr>
        <w:pStyle w:val="Zkladntext"/>
        <w:rPr>
          <w:rFonts w:cs="Arial"/>
          <w:sz w:val="24"/>
          <w:szCs w:val="24"/>
        </w:rPr>
      </w:pPr>
      <w:r w:rsidRPr="00AD0310">
        <w:rPr>
          <w:rFonts w:cs="Arial"/>
          <w:b/>
          <w:sz w:val="24"/>
          <w:szCs w:val="24"/>
        </w:rPr>
        <w:t>Uznesenie bolo prijaté</w:t>
      </w:r>
      <w:r w:rsidRPr="00AD0310">
        <w:rPr>
          <w:rFonts w:cs="Arial"/>
          <w:sz w:val="24"/>
          <w:szCs w:val="24"/>
        </w:rPr>
        <w:t>.</w:t>
      </w:r>
    </w:p>
    <w:p w:rsidR="006506CC" w:rsidRDefault="006506CC" w:rsidP="006665D2">
      <w:pPr>
        <w:pStyle w:val="Zkladntext"/>
        <w:rPr>
          <w:rFonts w:cs="Arial"/>
          <w:sz w:val="24"/>
          <w:szCs w:val="24"/>
        </w:rPr>
      </w:pPr>
    </w:p>
    <w:p w:rsidR="006506CC" w:rsidRDefault="006506CC" w:rsidP="006665D2">
      <w:pPr>
        <w:pStyle w:val="Zkladntext"/>
        <w:rPr>
          <w:rFonts w:cs="Arial"/>
          <w:sz w:val="24"/>
          <w:szCs w:val="24"/>
        </w:rPr>
      </w:pPr>
    </w:p>
    <w:p w:rsidR="006015DB" w:rsidRDefault="006015DB" w:rsidP="006665D2">
      <w:pPr>
        <w:pStyle w:val="Zkladntext"/>
        <w:rPr>
          <w:rFonts w:cs="Arial"/>
          <w:sz w:val="24"/>
          <w:szCs w:val="24"/>
        </w:rPr>
      </w:pPr>
    </w:p>
    <w:p w:rsidR="006015DB" w:rsidRDefault="006506CC" w:rsidP="006665D2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ukončení prvého bodu programu sa  predseda správnej rady poďakoval </w:t>
      </w:r>
      <w:r w:rsidR="005E2F9E">
        <w:rPr>
          <w:rFonts w:cs="Arial"/>
          <w:sz w:val="24"/>
          <w:szCs w:val="24"/>
        </w:rPr>
        <w:t>Mg</w:t>
      </w:r>
      <w:r>
        <w:rPr>
          <w:rFonts w:cs="Arial"/>
          <w:sz w:val="24"/>
          <w:szCs w:val="24"/>
        </w:rPr>
        <w:t>r. Vladimírovi Rumanovi  za spoluprácu pri overovaní prihlášok  kandidátov na pozíciu  generálneho riaditeľa TASR a</w:t>
      </w:r>
      <w:r w:rsidR="005E2F9E">
        <w:rPr>
          <w:rFonts w:cs="Arial"/>
          <w:sz w:val="24"/>
          <w:szCs w:val="24"/>
        </w:rPr>
        <w:t> ďalšieho priebehu zasadnutia  sa už nezúčastňoval.</w:t>
      </w:r>
      <w:r>
        <w:rPr>
          <w:rFonts w:cs="Arial"/>
          <w:sz w:val="24"/>
          <w:szCs w:val="24"/>
        </w:rPr>
        <w:t xml:space="preserve"> </w:t>
      </w:r>
      <w:r w:rsidR="005E2F9E">
        <w:rPr>
          <w:rFonts w:cs="Arial"/>
          <w:sz w:val="24"/>
          <w:szCs w:val="24"/>
        </w:rPr>
        <w:t xml:space="preserve">Na rokovanie bol </w:t>
      </w:r>
      <w:r>
        <w:rPr>
          <w:rFonts w:cs="Arial"/>
          <w:sz w:val="24"/>
          <w:szCs w:val="24"/>
        </w:rPr>
        <w:t>prizva</w:t>
      </w:r>
      <w:r w:rsidR="005E2F9E">
        <w:rPr>
          <w:rFonts w:cs="Arial"/>
          <w:sz w:val="24"/>
          <w:szCs w:val="24"/>
        </w:rPr>
        <w:t xml:space="preserve">ný súčasne poverený </w:t>
      </w:r>
      <w:r>
        <w:rPr>
          <w:rFonts w:cs="Arial"/>
          <w:sz w:val="24"/>
          <w:szCs w:val="24"/>
        </w:rPr>
        <w:t xml:space="preserve"> generáln</w:t>
      </w:r>
      <w:r w:rsidR="005E2F9E">
        <w:rPr>
          <w:rFonts w:cs="Arial"/>
          <w:sz w:val="24"/>
          <w:szCs w:val="24"/>
        </w:rPr>
        <w:t>y</w:t>
      </w:r>
      <w:r>
        <w:rPr>
          <w:rFonts w:cs="Arial"/>
          <w:sz w:val="24"/>
          <w:szCs w:val="24"/>
        </w:rPr>
        <w:t xml:space="preserve"> riaditeľ PhDr. Vladimír Puchal</w:t>
      </w:r>
      <w:r w:rsidR="008C01EE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. </w:t>
      </w:r>
    </w:p>
    <w:p w:rsidR="006015DB" w:rsidRPr="00AD0310" w:rsidRDefault="006015DB" w:rsidP="006665D2">
      <w:pPr>
        <w:pStyle w:val="Zkladntext"/>
        <w:rPr>
          <w:rFonts w:cs="Arial"/>
          <w:sz w:val="24"/>
          <w:szCs w:val="24"/>
        </w:rPr>
      </w:pPr>
    </w:p>
    <w:p w:rsidR="00D62D32" w:rsidRPr="00AD0310" w:rsidRDefault="00D62D32" w:rsidP="00592DAA">
      <w:pPr>
        <w:rPr>
          <w:rFonts w:ascii="Arial" w:hAnsi="Arial" w:cs="Arial"/>
          <w:sz w:val="24"/>
          <w:szCs w:val="24"/>
        </w:rPr>
      </w:pPr>
    </w:p>
    <w:p w:rsidR="00234164" w:rsidRDefault="00234164" w:rsidP="00234164">
      <w:pPr>
        <w:pStyle w:val="Odsekzoznamu"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AD0310">
        <w:rPr>
          <w:rFonts w:ascii="Arial" w:hAnsi="Arial" w:cs="Arial"/>
          <w:b/>
          <w:sz w:val="24"/>
          <w:szCs w:val="24"/>
        </w:rPr>
        <w:t>Správa o činnosti TASR za I. polrok 2017</w:t>
      </w:r>
    </w:p>
    <w:p w:rsidR="00B27D39" w:rsidRDefault="00B27D39" w:rsidP="006506CC">
      <w:pPr>
        <w:ind w:firstLine="567"/>
        <w:rPr>
          <w:rFonts w:ascii="Arial" w:hAnsi="Arial" w:cs="Arial"/>
          <w:sz w:val="24"/>
          <w:szCs w:val="24"/>
        </w:rPr>
      </w:pPr>
      <w:r w:rsidRPr="006506CC">
        <w:rPr>
          <w:rFonts w:ascii="Arial" w:hAnsi="Arial" w:cs="Arial"/>
          <w:sz w:val="24"/>
          <w:szCs w:val="24"/>
        </w:rPr>
        <w:t>Predseda  Správnej rady TASR Vladimír Masár požiadal</w:t>
      </w:r>
      <w:r w:rsidR="006506CC" w:rsidRPr="006506CC">
        <w:rPr>
          <w:rFonts w:ascii="Arial" w:hAnsi="Arial" w:cs="Arial"/>
          <w:sz w:val="24"/>
          <w:szCs w:val="24"/>
        </w:rPr>
        <w:t xml:space="preserve"> povereného </w:t>
      </w:r>
      <w:r w:rsidRPr="006506CC">
        <w:rPr>
          <w:rFonts w:ascii="Arial" w:hAnsi="Arial" w:cs="Arial"/>
          <w:sz w:val="24"/>
          <w:szCs w:val="24"/>
        </w:rPr>
        <w:t xml:space="preserve"> generálneho riaditeľa PhDr. </w:t>
      </w:r>
      <w:r w:rsidR="006506CC" w:rsidRPr="006506CC">
        <w:rPr>
          <w:rFonts w:ascii="Arial" w:hAnsi="Arial" w:cs="Arial"/>
          <w:sz w:val="24"/>
          <w:szCs w:val="24"/>
        </w:rPr>
        <w:t xml:space="preserve">Vladimíra </w:t>
      </w:r>
      <w:proofErr w:type="spellStart"/>
      <w:r w:rsidR="006506CC" w:rsidRPr="006506CC">
        <w:rPr>
          <w:rFonts w:ascii="Arial" w:hAnsi="Arial" w:cs="Arial"/>
          <w:sz w:val="24"/>
          <w:szCs w:val="24"/>
        </w:rPr>
        <w:t>Puchalu</w:t>
      </w:r>
      <w:proofErr w:type="spellEnd"/>
      <w:r w:rsidRPr="006506CC">
        <w:rPr>
          <w:rFonts w:ascii="Arial" w:hAnsi="Arial" w:cs="Arial"/>
          <w:sz w:val="24"/>
          <w:szCs w:val="24"/>
        </w:rPr>
        <w:t xml:space="preserve">, aby </w:t>
      </w:r>
      <w:proofErr w:type="spellStart"/>
      <w:r w:rsidRPr="006506CC">
        <w:rPr>
          <w:rFonts w:ascii="Arial" w:hAnsi="Arial" w:cs="Arial"/>
          <w:sz w:val="24"/>
          <w:szCs w:val="24"/>
        </w:rPr>
        <w:t>odprezentoval</w:t>
      </w:r>
      <w:proofErr w:type="spellEnd"/>
      <w:r w:rsidRPr="006506CC">
        <w:rPr>
          <w:rFonts w:ascii="Arial" w:hAnsi="Arial" w:cs="Arial"/>
          <w:sz w:val="24"/>
          <w:szCs w:val="24"/>
        </w:rPr>
        <w:t xml:space="preserve">  </w:t>
      </w:r>
      <w:r w:rsidR="006506CC" w:rsidRPr="006506CC">
        <w:rPr>
          <w:rFonts w:ascii="Arial" w:hAnsi="Arial" w:cs="Arial"/>
          <w:sz w:val="24"/>
          <w:szCs w:val="24"/>
        </w:rPr>
        <w:t>S</w:t>
      </w:r>
      <w:r w:rsidRPr="006506CC">
        <w:rPr>
          <w:rFonts w:ascii="Arial" w:hAnsi="Arial" w:cs="Arial"/>
          <w:sz w:val="24"/>
          <w:szCs w:val="24"/>
        </w:rPr>
        <w:t xml:space="preserve">právu o činnosti TASR za </w:t>
      </w:r>
      <w:r w:rsidR="006506CC" w:rsidRPr="006506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06CC" w:rsidRPr="006506CC">
        <w:rPr>
          <w:rFonts w:ascii="Arial" w:hAnsi="Arial" w:cs="Arial"/>
          <w:sz w:val="24"/>
          <w:szCs w:val="24"/>
        </w:rPr>
        <w:t>I</w:t>
      </w:r>
      <w:r w:rsidR="006506CC">
        <w:rPr>
          <w:rFonts w:ascii="Arial" w:hAnsi="Arial" w:cs="Arial"/>
          <w:sz w:val="24"/>
          <w:szCs w:val="24"/>
        </w:rPr>
        <w:t>.</w:t>
      </w:r>
      <w:r w:rsidR="006506CC" w:rsidRPr="006506CC">
        <w:rPr>
          <w:rFonts w:ascii="Arial" w:hAnsi="Arial" w:cs="Arial"/>
          <w:sz w:val="24"/>
          <w:szCs w:val="24"/>
        </w:rPr>
        <w:t>pol</w:t>
      </w:r>
      <w:r w:rsidRPr="006506CC">
        <w:rPr>
          <w:rFonts w:ascii="Arial" w:hAnsi="Arial" w:cs="Arial"/>
          <w:sz w:val="24"/>
          <w:szCs w:val="24"/>
        </w:rPr>
        <w:t>rok</w:t>
      </w:r>
      <w:proofErr w:type="spellEnd"/>
      <w:r w:rsidRPr="006506CC">
        <w:rPr>
          <w:rFonts w:ascii="Arial" w:hAnsi="Arial" w:cs="Arial"/>
          <w:sz w:val="24"/>
          <w:szCs w:val="24"/>
        </w:rPr>
        <w:t xml:space="preserve"> 201</w:t>
      </w:r>
      <w:r w:rsidR="006506CC" w:rsidRPr="006506CC">
        <w:rPr>
          <w:rFonts w:ascii="Arial" w:hAnsi="Arial" w:cs="Arial"/>
          <w:sz w:val="24"/>
          <w:szCs w:val="24"/>
        </w:rPr>
        <w:t>7</w:t>
      </w:r>
      <w:r w:rsidRPr="006506CC">
        <w:rPr>
          <w:rFonts w:ascii="Arial" w:hAnsi="Arial" w:cs="Arial"/>
          <w:sz w:val="24"/>
          <w:szCs w:val="24"/>
        </w:rPr>
        <w:t>.</w:t>
      </w:r>
    </w:p>
    <w:p w:rsidR="008D0843" w:rsidRPr="008D0843" w:rsidRDefault="006506CC" w:rsidP="006506CC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úvod PhDr. Puchala uviedol, že ú</w:t>
      </w:r>
      <w:r w:rsidR="008D0843" w:rsidRPr="006506CC">
        <w:rPr>
          <w:rFonts w:ascii="Arial" w:hAnsi="Arial" w:cs="Arial"/>
          <w:sz w:val="24"/>
          <w:szCs w:val="24"/>
        </w:rPr>
        <w:t>l</w:t>
      </w:r>
      <w:r w:rsidR="008D0843" w:rsidRPr="006506CC">
        <w:rPr>
          <w:rFonts w:ascii="Arial" w:hAnsi="Arial" w:cs="Arial"/>
          <w:spacing w:val="-2"/>
          <w:sz w:val="24"/>
          <w:szCs w:val="24"/>
        </w:rPr>
        <w:t>o</w:t>
      </w:r>
      <w:r w:rsidR="008D0843" w:rsidRPr="006506CC">
        <w:rPr>
          <w:rFonts w:ascii="Arial" w:hAnsi="Arial" w:cs="Arial"/>
          <w:spacing w:val="1"/>
          <w:sz w:val="24"/>
          <w:szCs w:val="24"/>
        </w:rPr>
        <w:t>h</w:t>
      </w:r>
      <w:r w:rsidR="008D0843" w:rsidRPr="006506CC">
        <w:rPr>
          <w:rFonts w:ascii="Arial" w:hAnsi="Arial" w:cs="Arial"/>
          <w:sz w:val="24"/>
          <w:szCs w:val="24"/>
        </w:rPr>
        <w:t xml:space="preserve">y,  </w:t>
      </w:r>
      <w:r w:rsidR="008D0843" w:rsidRPr="006506CC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pacing w:val="1"/>
          <w:sz w:val="24"/>
          <w:szCs w:val="24"/>
        </w:rPr>
        <w:t>t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2"/>
          <w:sz w:val="24"/>
          <w:szCs w:val="24"/>
        </w:rPr>
        <w:t>r</w:t>
      </w:r>
      <w:r w:rsidR="008D0843" w:rsidRPr="006506CC">
        <w:rPr>
          <w:rFonts w:ascii="Arial" w:hAnsi="Arial" w:cs="Arial"/>
          <w:sz w:val="24"/>
          <w:szCs w:val="24"/>
        </w:rPr>
        <w:t xml:space="preserve">é  </w:t>
      </w:r>
      <w:r w:rsidR="008D0843" w:rsidRPr="006506CC">
        <w:rPr>
          <w:rFonts w:ascii="Arial" w:hAnsi="Arial" w:cs="Arial"/>
          <w:spacing w:val="4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Tlačo</w:t>
      </w:r>
      <w:r w:rsidR="008D0843" w:rsidRPr="006506CC">
        <w:rPr>
          <w:rFonts w:ascii="Arial" w:hAnsi="Arial" w:cs="Arial"/>
          <w:spacing w:val="-3"/>
          <w:sz w:val="24"/>
          <w:szCs w:val="24"/>
        </w:rPr>
        <w:t>v</w:t>
      </w:r>
      <w:r w:rsidR="008D0843" w:rsidRPr="006506CC">
        <w:rPr>
          <w:rFonts w:ascii="Arial" w:hAnsi="Arial" w:cs="Arial"/>
          <w:sz w:val="24"/>
          <w:szCs w:val="24"/>
        </w:rPr>
        <w:t xml:space="preserve">ej  </w:t>
      </w:r>
      <w:r w:rsidR="008D0843" w:rsidRPr="006506CC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age</w:t>
      </w:r>
      <w:r w:rsidR="008D0843" w:rsidRPr="006506CC">
        <w:rPr>
          <w:rFonts w:ascii="Arial" w:hAnsi="Arial" w:cs="Arial"/>
          <w:spacing w:val="-1"/>
          <w:sz w:val="24"/>
          <w:szCs w:val="24"/>
        </w:rPr>
        <w:t>n</w:t>
      </w:r>
      <w:r w:rsidR="008D0843" w:rsidRPr="006506CC">
        <w:rPr>
          <w:rFonts w:ascii="Arial" w:hAnsi="Arial" w:cs="Arial"/>
          <w:spacing w:val="1"/>
          <w:sz w:val="24"/>
          <w:szCs w:val="24"/>
        </w:rPr>
        <w:t>tú</w:t>
      </w:r>
      <w:r w:rsidR="008D0843" w:rsidRPr="006506CC">
        <w:rPr>
          <w:rFonts w:ascii="Arial" w:hAnsi="Arial" w:cs="Arial"/>
          <w:sz w:val="24"/>
          <w:szCs w:val="24"/>
        </w:rPr>
        <w:t>re   Slove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s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ej   re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pacing w:val="-1"/>
          <w:sz w:val="24"/>
          <w:szCs w:val="24"/>
        </w:rPr>
        <w:t>u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li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 xml:space="preserve">y  </w:t>
      </w:r>
      <w:r w:rsidR="008D0843" w:rsidRPr="006506CC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5"/>
          <w:sz w:val="24"/>
          <w:szCs w:val="24"/>
        </w:rPr>
        <w:t xml:space="preserve">(ďalej len </w:t>
      </w:r>
      <w:r w:rsidR="008D0843" w:rsidRPr="006506CC">
        <w:rPr>
          <w:rFonts w:ascii="Arial" w:hAnsi="Arial" w:cs="Arial"/>
          <w:sz w:val="24"/>
          <w:szCs w:val="24"/>
        </w:rPr>
        <w:t xml:space="preserve">TASR)  </w:t>
      </w:r>
      <w:r w:rsidR="008D0843" w:rsidRPr="006506CC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vy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 xml:space="preserve">lývajú  </w:t>
      </w:r>
      <w:r w:rsidR="008D0843" w:rsidRPr="006506CC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 xml:space="preserve">o   </w:t>
      </w:r>
      <w:r w:rsidR="008D0843" w:rsidRPr="006506CC">
        <w:rPr>
          <w:rFonts w:ascii="Arial" w:hAnsi="Arial" w:cs="Arial"/>
          <w:spacing w:val="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>á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a č.</w:t>
      </w:r>
      <w:r w:rsidR="008D0843" w:rsidRPr="006506CC">
        <w:rPr>
          <w:rFonts w:ascii="Arial" w:hAnsi="Arial" w:cs="Arial"/>
          <w:spacing w:val="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385</w:t>
      </w:r>
      <w:r w:rsidR="008D0843" w:rsidRPr="006506CC">
        <w:rPr>
          <w:rFonts w:ascii="Arial" w:hAnsi="Arial" w:cs="Arial"/>
          <w:spacing w:val="-1"/>
          <w:sz w:val="24"/>
          <w:szCs w:val="24"/>
        </w:rPr>
        <w:t>/</w:t>
      </w:r>
      <w:r w:rsidR="008D0843" w:rsidRPr="006506CC">
        <w:rPr>
          <w:rFonts w:ascii="Arial" w:hAnsi="Arial" w:cs="Arial"/>
          <w:spacing w:val="1"/>
          <w:sz w:val="24"/>
          <w:szCs w:val="24"/>
        </w:rPr>
        <w:t>20</w:t>
      </w:r>
      <w:r w:rsidR="008D0843" w:rsidRPr="006506CC">
        <w:rPr>
          <w:rFonts w:ascii="Arial" w:hAnsi="Arial" w:cs="Arial"/>
          <w:spacing w:val="-1"/>
          <w:sz w:val="24"/>
          <w:szCs w:val="24"/>
        </w:rPr>
        <w:t>0</w:t>
      </w:r>
      <w:r w:rsidR="008D0843" w:rsidRPr="006506CC">
        <w:rPr>
          <w:rFonts w:ascii="Arial" w:hAnsi="Arial" w:cs="Arial"/>
          <w:sz w:val="24"/>
          <w:szCs w:val="24"/>
        </w:rPr>
        <w:t>8</w:t>
      </w:r>
      <w:r w:rsidR="008D0843" w:rsidRPr="006506CC">
        <w:rPr>
          <w:rFonts w:ascii="Arial" w:hAnsi="Arial" w:cs="Arial"/>
          <w:spacing w:val="8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Z.</w:t>
      </w:r>
      <w:r w:rsidR="008D0843" w:rsidRPr="006506CC">
        <w:rPr>
          <w:rFonts w:ascii="Arial" w:hAnsi="Arial" w:cs="Arial"/>
          <w:spacing w:val="5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>.</w:t>
      </w:r>
      <w:r w:rsidR="008D0843" w:rsidRPr="006506CC">
        <w:rPr>
          <w:rFonts w:ascii="Arial" w:hAnsi="Arial" w:cs="Arial"/>
          <w:spacing w:val="8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1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Tlač</w:t>
      </w:r>
      <w:r w:rsidR="008D0843" w:rsidRPr="006506CC">
        <w:rPr>
          <w:rFonts w:ascii="Arial" w:hAnsi="Arial" w:cs="Arial"/>
          <w:spacing w:val="-2"/>
          <w:sz w:val="24"/>
          <w:szCs w:val="24"/>
        </w:rPr>
        <w:t>o</w:t>
      </w:r>
      <w:r w:rsidR="008D0843" w:rsidRPr="006506CC">
        <w:rPr>
          <w:rFonts w:ascii="Arial" w:hAnsi="Arial" w:cs="Arial"/>
          <w:sz w:val="24"/>
          <w:szCs w:val="24"/>
        </w:rPr>
        <w:t>vej</w:t>
      </w:r>
      <w:r w:rsidR="008D0843" w:rsidRPr="006506CC">
        <w:rPr>
          <w:rFonts w:ascii="Arial" w:hAnsi="Arial" w:cs="Arial"/>
          <w:spacing w:val="8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ag</w:t>
      </w:r>
      <w:r w:rsidR="008D0843" w:rsidRPr="006506CC">
        <w:rPr>
          <w:rFonts w:ascii="Arial" w:hAnsi="Arial" w:cs="Arial"/>
          <w:spacing w:val="-2"/>
          <w:sz w:val="24"/>
          <w:szCs w:val="24"/>
        </w:rPr>
        <w:t>e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pacing w:val="-1"/>
          <w:sz w:val="24"/>
          <w:szCs w:val="24"/>
        </w:rPr>
        <w:t>t</w:t>
      </w:r>
      <w:r w:rsidR="008D0843" w:rsidRPr="006506CC">
        <w:rPr>
          <w:rFonts w:ascii="Arial" w:hAnsi="Arial" w:cs="Arial"/>
          <w:spacing w:val="1"/>
          <w:sz w:val="24"/>
          <w:szCs w:val="24"/>
        </w:rPr>
        <w:t>ú</w:t>
      </w:r>
      <w:r w:rsidR="008D0843" w:rsidRPr="006506CC">
        <w:rPr>
          <w:rFonts w:ascii="Arial" w:hAnsi="Arial" w:cs="Arial"/>
          <w:sz w:val="24"/>
          <w:szCs w:val="24"/>
        </w:rPr>
        <w:t>re</w:t>
      </w:r>
      <w:r w:rsidR="008D0843" w:rsidRPr="006506CC">
        <w:rPr>
          <w:rFonts w:ascii="Arial" w:hAnsi="Arial" w:cs="Arial"/>
          <w:spacing w:val="6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Slove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s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ej</w:t>
      </w:r>
      <w:r w:rsidR="008D0843" w:rsidRPr="006506CC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re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pacing w:val="-1"/>
          <w:sz w:val="24"/>
          <w:szCs w:val="24"/>
        </w:rPr>
        <w:t>u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li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y</w:t>
      </w:r>
      <w:r w:rsidR="008D0843" w:rsidRPr="006506CC">
        <w:rPr>
          <w:rFonts w:ascii="Arial" w:hAnsi="Arial" w:cs="Arial"/>
          <w:spacing w:val="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a</w:t>
      </w:r>
      <w:r w:rsidR="008D0843" w:rsidRPr="006506CC">
        <w:rPr>
          <w:rFonts w:ascii="Arial" w:hAnsi="Arial" w:cs="Arial"/>
          <w:spacing w:val="4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-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>me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e</w:t>
      </w:r>
      <w:r w:rsidR="008D0843" w:rsidRPr="006506CC">
        <w:rPr>
          <w:rFonts w:ascii="Arial" w:hAnsi="Arial" w:cs="Arial"/>
          <w:spacing w:val="4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ie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pacing w:val="1"/>
          <w:sz w:val="24"/>
          <w:szCs w:val="24"/>
        </w:rPr>
        <w:t>t</w:t>
      </w:r>
      <w:r w:rsidR="008D0843" w:rsidRPr="006506CC">
        <w:rPr>
          <w:rFonts w:ascii="Arial" w:hAnsi="Arial" w:cs="Arial"/>
          <w:sz w:val="24"/>
          <w:szCs w:val="24"/>
        </w:rPr>
        <w:t>orých</w:t>
      </w:r>
      <w:r w:rsidR="008D0843" w:rsidRPr="006506CC">
        <w:rPr>
          <w:rFonts w:ascii="Arial" w:hAnsi="Arial" w:cs="Arial"/>
          <w:spacing w:val="6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>á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ov</w:t>
      </w:r>
      <w:r w:rsidR="008D0843" w:rsidRPr="006506CC">
        <w:rPr>
          <w:rFonts w:ascii="Arial" w:hAnsi="Arial" w:cs="Arial"/>
          <w:spacing w:val="9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2"/>
          <w:sz w:val="24"/>
          <w:szCs w:val="24"/>
        </w:rPr>
        <w:t>l</w:t>
      </w:r>
      <w:r w:rsidR="008D0843" w:rsidRPr="006506CC">
        <w:rPr>
          <w:rFonts w:ascii="Arial" w:hAnsi="Arial" w:cs="Arial"/>
          <w:sz w:val="24"/>
          <w:szCs w:val="24"/>
        </w:rPr>
        <w:t>i v</w:t>
      </w:r>
      <w:r w:rsidR="008D0843" w:rsidRPr="006506CC">
        <w:rPr>
          <w:rFonts w:ascii="Arial" w:hAnsi="Arial" w:cs="Arial"/>
          <w:spacing w:val="1"/>
          <w:sz w:val="24"/>
          <w:szCs w:val="24"/>
        </w:rPr>
        <w:t xml:space="preserve"> prvom</w:t>
      </w:r>
      <w:r w:rsidR="008D0843" w:rsidRPr="006506CC">
        <w:rPr>
          <w:rFonts w:ascii="Arial" w:hAnsi="Arial" w:cs="Arial"/>
          <w:spacing w:val="3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-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olro</w:t>
      </w:r>
      <w:r w:rsidR="008D0843" w:rsidRPr="006506CC">
        <w:rPr>
          <w:rFonts w:ascii="Arial" w:hAnsi="Arial" w:cs="Arial"/>
          <w:spacing w:val="-1"/>
          <w:sz w:val="24"/>
          <w:szCs w:val="24"/>
        </w:rPr>
        <w:t>k</w:t>
      </w:r>
      <w:r w:rsidR="008D0843" w:rsidRPr="006506CC">
        <w:rPr>
          <w:rFonts w:ascii="Arial" w:hAnsi="Arial" w:cs="Arial"/>
          <w:sz w:val="24"/>
          <w:szCs w:val="24"/>
        </w:rPr>
        <w:t>u</w:t>
      </w:r>
      <w:r w:rsidR="008D0843" w:rsidRPr="006506CC">
        <w:rPr>
          <w:rFonts w:ascii="Arial" w:hAnsi="Arial" w:cs="Arial"/>
          <w:spacing w:val="38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2</w:t>
      </w:r>
      <w:r w:rsidR="008D0843" w:rsidRPr="006506CC">
        <w:rPr>
          <w:rFonts w:ascii="Arial" w:hAnsi="Arial" w:cs="Arial"/>
          <w:spacing w:val="-1"/>
          <w:sz w:val="24"/>
          <w:szCs w:val="24"/>
        </w:rPr>
        <w:t>0</w:t>
      </w:r>
      <w:r w:rsidR="008D0843" w:rsidRPr="006506CC">
        <w:rPr>
          <w:rFonts w:ascii="Arial" w:hAnsi="Arial" w:cs="Arial"/>
          <w:spacing w:val="1"/>
          <w:sz w:val="24"/>
          <w:szCs w:val="24"/>
        </w:rPr>
        <w:t>1</w:t>
      </w:r>
      <w:r w:rsidR="008D0843" w:rsidRPr="006506CC">
        <w:rPr>
          <w:rFonts w:ascii="Arial" w:hAnsi="Arial" w:cs="Arial"/>
          <w:sz w:val="24"/>
          <w:szCs w:val="24"/>
        </w:rPr>
        <w:t>7</w:t>
      </w:r>
      <w:r w:rsidR="008D0843" w:rsidRPr="006506CC">
        <w:rPr>
          <w:rFonts w:ascii="Arial" w:hAnsi="Arial" w:cs="Arial"/>
          <w:spacing w:val="40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s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pacing w:val="-2"/>
          <w:sz w:val="24"/>
          <w:szCs w:val="24"/>
        </w:rPr>
        <w:t>l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e</w:t>
      </w:r>
      <w:r w:rsidR="008D0843" w:rsidRPr="006506CC">
        <w:rPr>
          <w:rFonts w:ascii="Arial" w:hAnsi="Arial" w:cs="Arial"/>
          <w:spacing w:val="-1"/>
          <w:sz w:val="24"/>
          <w:szCs w:val="24"/>
        </w:rPr>
        <w:t>n</w:t>
      </w:r>
      <w:r w:rsidR="008D0843" w:rsidRPr="006506CC">
        <w:rPr>
          <w:rFonts w:ascii="Arial" w:hAnsi="Arial" w:cs="Arial"/>
          <w:spacing w:val="1"/>
          <w:sz w:val="24"/>
          <w:szCs w:val="24"/>
        </w:rPr>
        <w:t>é</w:t>
      </w:r>
      <w:r w:rsidR="008D0843" w:rsidRPr="006506CC">
        <w:rPr>
          <w:rFonts w:ascii="Arial" w:hAnsi="Arial" w:cs="Arial"/>
          <w:sz w:val="24"/>
          <w:szCs w:val="24"/>
        </w:rPr>
        <w:t>.</w:t>
      </w:r>
      <w:r w:rsidR="008D0843" w:rsidRPr="006506CC">
        <w:rPr>
          <w:rFonts w:ascii="Arial" w:hAnsi="Arial" w:cs="Arial"/>
          <w:spacing w:val="39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-2"/>
          <w:sz w:val="24"/>
          <w:szCs w:val="24"/>
        </w:rPr>
        <w:t>T</w:t>
      </w:r>
      <w:r w:rsidR="008D0843" w:rsidRPr="006506CC">
        <w:rPr>
          <w:rFonts w:ascii="Arial" w:hAnsi="Arial" w:cs="Arial"/>
          <w:sz w:val="24"/>
          <w:szCs w:val="24"/>
        </w:rPr>
        <w:t>ASR</w:t>
      </w:r>
      <w:r w:rsidR="008D0843" w:rsidRPr="006506CC">
        <w:rPr>
          <w:rFonts w:ascii="Arial" w:hAnsi="Arial" w:cs="Arial"/>
          <w:spacing w:val="3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ola</w:t>
      </w:r>
      <w:r w:rsidR="008D0843" w:rsidRPr="006506CC">
        <w:rPr>
          <w:rFonts w:ascii="Arial" w:hAnsi="Arial" w:cs="Arial"/>
          <w:spacing w:val="3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v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1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svojom</w:t>
      </w:r>
      <w:r w:rsidR="008D0843" w:rsidRPr="006506CC">
        <w:rPr>
          <w:rFonts w:ascii="Arial" w:hAnsi="Arial" w:cs="Arial"/>
          <w:spacing w:val="39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-3"/>
          <w:sz w:val="24"/>
          <w:szCs w:val="24"/>
        </w:rPr>
        <w:t>s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ravo</w:t>
      </w:r>
      <w:r w:rsidR="008D0843" w:rsidRPr="006506CC">
        <w:rPr>
          <w:rFonts w:ascii="Arial" w:hAnsi="Arial" w:cs="Arial"/>
          <w:spacing w:val="1"/>
          <w:sz w:val="24"/>
          <w:szCs w:val="24"/>
        </w:rPr>
        <w:t>d</w:t>
      </w:r>
      <w:r w:rsidR="008D0843" w:rsidRPr="006506CC">
        <w:rPr>
          <w:rFonts w:ascii="Arial" w:hAnsi="Arial" w:cs="Arial"/>
          <w:spacing w:val="-2"/>
          <w:sz w:val="24"/>
          <w:szCs w:val="24"/>
        </w:rPr>
        <w:t>a</w:t>
      </w:r>
      <w:r w:rsidR="008D0843" w:rsidRPr="006506CC">
        <w:rPr>
          <w:rFonts w:ascii="Arial" w:hAnsi="Arial" w:cs="Arial"/>
          <w:sz w:val="24"/>
          <w:szCs w:val="24"/>
        </w:rPr>
        <w:t>js</w:t>
      </w:r>
      <w:r w:rsidR="008D0843" w:rsidRPr="006506CC">
        <w:rPr>
          <w:rFonts w:ascii="Arial" w:hAnsi="Arial" w:cs="Arial"/>
          <w:spacing w:val="1"/>
          <w:sz w:val="24"/>
          <w:szCs w:val="24"/>
        </w:rPr>
        <w:t>t</w:t>
      </w:r>
      <w:r w:rsidR="008D0843" w:rsidRPr="006506CC">
        <w:rPr>
          <w:rFonts w:ascii="Arial" w:hAnsi="Arial" w:cs="Arial"/>
          <w:sz w:val="24"/>
          <w:szCs w:val="24"/>
        </w:rPr>
        <w:t>ve</w:t>
      </w:r>
      <w:r w:rsidR="008D0843" w:rsidRPr="006506CC">
        <w:rPr>
          <w:rFonts w:ascii="Arial" w:hAnsi="Arial" w:cs="Arial"/>
          <w:spacing w:val="3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s</w:t>
      </w:r>
      <w:r w:rsidR="008D0843" w:rsidRPr="006506CC">
        <w:rPr>
          <w:rFonts w:ascii="Arial" w:hAnsi="Arial" w:cs="Arial"/>
          <w:spacing w:val="-2"/>
          <w:sz w:val="24"/>
          <w:szCs w:val="24"/>
        </w:rPr>
        <w:t>l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o</w:t>
      </w:r>
      <w:r w:rsidR="008D0843" w:rsidRPr="006506CC">
        <w:rPr>
          <w:rFonts w:ascii="Arial" w:hAnsi="Arial" w:cs="Arial"/>
          <w:spacing w:val="-1"/>
          <w:sz w:val="24"/>
          <w:szCs w:val="24"/>
        </w:rPr>
        <w:t>d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á</w:t>
      </w:r>
      <w:r w:rsidR="008D0843" w:rsidRPr="006506CC">
        <w:rPr>
          <w:rFonts w:ascii="Arial" w:hAnsi="Arial" w:cs="Arial"/>
          <w:spacing w:val="37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>a</w:t>
      </w:r>
      <w:r w:rsidR="008D0843" w:rsidRPr="006506CC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e</w:t>
      </w:r>
      <w:r w:rsidR="008D0843" w:rsidRPr="006506CC">
        <w:rPr>
          <w:rFonts w:ascii="Arial" w:hAnsi="Arial" w:cs="Arial"/>
          <w:spacing w:val="-1"/>
          <w:sz w:val="24"/>
          <w:szCs w:val="24"/>
        </w:rPr>
        <w:t>z</w:t>
      </w:r>
      <w:r w:rsidR="008D0843" w:rsidRPr="006506CC">
        <w:rPr>
          <w:rFonts w:ascii="Arial" w:hAnsi="Arial" w:cs="Arial"/>
          <w:sz w:val="24"/>
          <w:szCs w:val="24"/>
        </w:rPr>
        <w:t xml:space="preserve">ávislá. </w:t>
      </w:r>
      <w:r w:rsidR="008D0843" w:rsidRPr="006506CC">
        <w:rPr>
          <w:rFonts w:ascii="Arial" w:hAnsi="Arial" w:cs="Arial"/>
          <w:sz w:val="24"/>
          <w:szCs w:val="24"/>
        </w:rPr>
        <w:lastRenderedPageBreak/>
        <w:t>S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ravo</w:t>
      </w:r>
      <w:r w:rsidR="008D0843" w:rsidRPr="006506CC">
        <w:rPr>
          <w:rFonts w:ascii="Arial" w:hAnsi="Arial" w:cs="Arial"/>
          <w:spacing w:val="1"/>
          <w:sz w:val="24"/>
          <w:szCs w:val="24"/>
        </w:rPr>
        <w:t>d</w:t>
      </w:r>
      <w:r w:rsidR="008D0843" w:rsidRPr="006506CC">
        <w:rPr>
          <w:rFonts w:ascii="Arial" w:hAnsi="Arial" w:cs="Arial"/>
          <w:sz w:val="24"/>
          <w:szCs w:val="24"/>
        </w:rPr>
        <w:t>aj</w:t>
      </w:r>
      <w:r w:rsidR="008D0843" w:rsidRPr="006506CC">
        <w:rPr>
          <w:rFonts w:ascii="Arial" w:hAnsi="Arial" w:cs="Arial"/>
          <w:spacing w:val="-3"/>
          <w:sz w:val="24"/>
          <w:szCs w:val="24"/>
        </w:rPr>
        <w:t>s</w:t>
      </w:r>
      <w:r w:rsidR="008D0843" w:rsidRPr="006506CC">
        <w:rPr>
          <w:rFonts w:ascii="Arial" w:hAnsi="Arial" w:cs="Arial"/>
          <w:spacing w:val="1"/>
          <w:sz w:val="24"/>
          <w:szCs w:val="24"/>
        </w:rPr>
        <w:t>t</w:t>
      </w:r>
      <w:r w:rsidR="008D0843" w:rsidRPr="006506CC">
        <w:rPr>
          <w:rFonts w:ascii="Arial" w:hAnsi="Arial" w:cs="Arial"/>
          <w:sz w:val="24"/>
          <w:szCs w:val="24"/>
        </w:rPr>
        <w:t xml:space="preserve">vo    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pacing w:val="-2"/>
          <w:sz w:val="24"/>
          <w:szCs w:val="24"/>
        </w:rPr>
        <w:t>e</w:t>
      </w:r>
      <w:r w:rsidR="008D0843" w:rsidRPr="006506CC">
        <w:rPr>
          <w:rFonts w:ascii="Arial" w:hAnsi="Arial" w:cs="Arial"/>
          <w:spacing w:val="1"/>
          <w:sz w:val="24"/>
          <w:szCs w:val="24"/>
        </w:rPr>
        <w:t>b</w:t>
      </w:r>
      <w:r w:rsidR="008D0843" w:rsidRPr="006506CC">
        <w:rPr>
          <w:rFonts w:ascii="Arial" w:hAnsi="Arial" w:cs="Arial"/>
          <w:sz w:val="24"/>
          <w:szCs w:val="24"/>
        </w:rPr>
        <w:t>olo    v</w:t>
      </w:r>
      <w:r w:rsidR="008D0843" w:rsidRPr="006506CC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ros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e</w:t>
      </w:r>
      <w:r w:rsidR="008D0843" w:rsidRPr="006506CC">
        <w:rPr>
          <w:rFonts w:ascii="Arial" w:hAnsi="Arial" w:cs="Arial"/>
          <w:spacing w:val="-3"/>
          <w:sz w:val="24"/>
          <w:szCs w:val="24"/>
        </w:rPr>
        <w:t>c</w:t>
      </w:r>
      <w:r w:rsidR="008D0843" w:rsidRPr="006506CC">
        <w:rPr>
          <w:rFonts w:ascii="Arial" w:hAnsi="Arial" w:cs="Arial"/>
          <w:sz w:val="24"/>
          <w:szCs w:val="24"/>
        </w:rPr>
        <w:t xml:space="preserve">h  </w:t>
      </w:r>
      <w:r w:rsidR="008D0843" w:rsidRPr="006506CC">
        <w:rPr>
          <w:rFonts w:ascii="Arial" w:hAnsi="Arial" w:cs="Arial"/>
          <w:spacing w:val="54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 xml:space="preserve">či   </w:t>
      </w:r>
      <w:r w:rsidR="008D0843" w:rsidRPr="006506CC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6506CC">
        <w:rPr>
          <w:rFonts w:ascii="Arial" w:hAnsi="Arial" w:cs="Arial"/>
          <w:sz w:val="24"/>
          <w:szCs w:val="24"/>
        </w:rPr>
        <w:t xml:space="preserve">v </w:t>
      </w:r>
      <w:r w:rsidR="008D0843" w:rsidRPr="006506CC">
        <w:rPr>
          <w:rFonts w:ascii="Arial" w:hAnsi="Arial" w:cs="Arial"/>
          <w:spacing w:val="1"/>
          <w:sz w:val="24"/>
          <w:szCs w:val="24"/>
        </w:rPr>
        <w:t>n</w:t>
      </w:r>
      <w:r w:rsidR="008D0843" w:rsidRPr="006506CC">
        <w:rPr>
          <w:rFonts w:ascii="Arial" w:hAnsi="Arial" w:cs="Arial"/>
          <w:sz w:val="24"/>
          <w:szCs w:val="24"/>
        </w:rPr>
        <w:t>e</w:t>
      </w:r>
      <w:r w:rsidR="008D0843" w:rsidRPr="006506CC">
        <w:rPr>
          <w:rFonts w:ascii="Arial" w:hAnsi="Arial" w:cs="Arial"/>
          <w:spacing w:val="-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ros</w:t>
      </w:r>
      <w:r w:rsidR="008D0843" w:rsidRPr="006506CC">
        <w:rPr>
          <w:rFonts w:ascii="Arial" w:hAnsi="Arial" w:cs="Arial"/>
          <w:spacing w:val="1"/>
          <w:sz w:val="24"/>
          <w:szCs w:val="24"/>
        </w:rPr>
        <w:t>p</w:t>
      </w:r>
      <w:r w:rsidR="008D0843" w:rsidRPr="006506CC">
        <w:rPr>
          <w:rFonts w:ascii="Arial" w:hAnsi="Arial" w:cs="Arial"/>
          <w:sz w:val="24"/>
          <w:szCs w:val="24"/>
        </w:rPr>
        <w:t>ech</w:t>
      </w:r>
      <w:r w:rsidR="008D0843" w:rsidRPr="008D0843">
        <w:rPr>
          <w:rFonts w:ascii="Arial" w:hAnsi="Arial" w:cs="Arial"/>
          <w:sz w:val="24"/>
          <w:szCs w:val="24"/>
        </w:rPr>
        <w:t xml:space="preserve">  </w:t>
      </w:r>
      <w:r w:rsidR="008D0843" w:rsidRPr="008D0843">
        <w:rPr>
          <w:rFonts w:ascii="Arial" w:hAnsi="Arial" w:cs="Arial"/>
          <w:spacing w:val="54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pacing w:val="-1"/>
          <w:sz w:val="24"/>
          <w:szCs w:val="24"/>
        </w:rPr>
        <w:t>ž</w:t>
      </w:r>
      <w:r w:rsidR="008D0843" w:rsidRPr="008D0843">
        <w:rPr>
          <w:rFonts w:ascii="Arial" w:hAnsi="Arial" w:cs="Arial"/>
          <w:sz w:val="24"/>
          <w:szCs w:val="24"/>
        </w:rPr>
        <w:t>ia</w:t>
      </w:r>
      <w:r w:rsidR="008D0843" w:rsidRPr="008D0843">
        <w:rPr>
          <w:rFonts w:ascii="Arial" w:hAnsi="Arial" w:cs="Arial"/>
          <w:spacing w:val="-1"/>
          <w:sz w:val="24"/>
          <w:szCs w:val="24"/>
        </w:rPr>
        <w:t>d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 xml:space="preserve">ej  </w:t>
      </w:r>
      <w:r w:rsidR="008D0843" w:rsidRPr="008D0843">
        <w:rPr>
          <w:rFonts w:ascii="Arial" w:hAnsi="Arial" w:cs="Arial"/>
          <w:spacing w:val="5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pacing w:val="1"/>
          <w:sz w:val="24"/>
          <w:szCs w:val="24"/>
        </w:rPr>
        <w:t>p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-2"/>
          <w:sz w:val="24"/>
          <w:szCs w:val="24"/>
        </w:rPr>
        <w:t>l</w:t>
      </w:r>
      <w:r w:rsidR="008D0843" w:rsidRPr="008D0843">
        <w:rPr>
          <w:rFonts w:ascii="Arial" w:hAnsi="Arial" w:cs="Arial"/>
          <w:sz w:val="24"/>
          <w:szCs w:val="24"/>
        </w:rPr>
        <w:t>i</w:t>
      </w:r>
      <w:r w:rsidR="008D0843" w:rsidRPr="008D0843">
        <w:rPr>
          <w:rFonts w:ascii="Arial" w:hAnsi="Arial" w:cs="Arial"/>
          <w:spacing w:val="1"/>
          <w:sz w:val="24"/>
          <w:szCs w:val="24"/>
        </w:rPr>
        <w:t>t</w:t>
      </w:r>
      <w:r w:rsidR="008D0843" w:rsidRPr="008D0843">
        <w:rPr>
          <w:rFonts w:ascii="Arial" w:hAnsi="Arial" w:cs="Arial"/>
          <w:spacing w:val="-2"/>
          <w:sz w:val="24"/>
          <w:szCs w:val="24"/>
        </w:rPr>
        <w:t>i</w:t>
      </w:r>
      <w:r w:rsidR="008D0843" w:rsidRPr="008D0843">
        <w:rPr>
          <w:rFonts w:ascii="Arial" w:hAnsi="Arial" w:cs="Arial"/>
          <w:sz w:val="24"/>
          <w:szCs w:val="24"/>
        </w:rPr>
        <w:t>c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z w:val="24"/>
          <w:szCs w:val="24"/>
        </w:rPr>
        <w:t xml:space="preserve">ej,   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h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-3"/>
          <w:sz w:val="24"/>
          <w:szCs w:val="24"/>
        </w:rPr>
        <w:t>s</w:t>
      </w:r>
      <w:r w:rsidR="008D0843" w:rsidRPr="008D0843">
        <w:rPr>
          <w:rFonts w:ascii="Arial" w:hAnsi="Arial" w:cs="Arial"/>
          <w:spacing w:val="1"/>
          <w:sz w:val="24"/>
          <w:szCs w:val="24"/>
        </w:rPr>
        <w:t>p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1"/>
          <w:sz w:val="24"/>
          <w:szCs w:val="24"/>
        </w:rPr>
        <w:t>d</w:t>
      </w:r>
      <w:r w:rsidR="008D0843" w:rsidRPr="008D0843">
        <w:rPr>
          <w:rFonts w:ascii="Arial" w:hAnsi="Arial" w:cs="Arial"/>
          <w:sz w:val="24"/>
          <w:szCs w:val="24"/>
        </w:rPr>
        <w:t>árs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pacing w:val="-2"/>
          <w:sz w:val="24"/>
          <w:szCs w:val="24"/>
        </w:rPr>
        <w:t>ej</w:t>
      </w:r>
      <w:r w:rsidR="008D0843" w:rsidRPr="008D0843">
        <w:rPr>
          <w:rFonts w:ascii="Arial" w:hAnsi="Arial" w:cs="Arial"/>
          <w:sz w:val="24"/>
          <w:szCs w:val="24"/>
        </w:rPr>
        <w:t xml:space="preserve">, 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á</w:t>
      </w:r>
      <w:r w:rsidR="008D0843" w:rsidRPr="008D0843">
        <w:rPr>
          <w:rFonts w:ascii="Arial" w:hAnsi="Arial" w:cs="Arial"/>
          <w:spacing w:val="1"/>
          <w:sz w:val="24"/>
          <w:szCs w:val="24"/>
        </w:rPr>
        <w:t>b</w:t>
      </w:r>
      <w:r w:rsidR="008D0843" w:rsidRPr="008D0843">
        <w:rPr>
          <w:rFonts w:ascii="Arial" w:hAnsi="Arial" w:cs="Arial"/>
          <w:spacing w:val="-2"/>
          <w:sz w:val="24"/>
          <w:szCs w:val="24"/>
        </w:rPr>
        <w:t>o</w:t>
      </w:r>
      <w:r w:rsidR="008D0843" w:rsidRPr="008D0843">
        <w:rPr>
          <w:rFonts w:ascii="Arial" w:hAnsi="Arial" w:cs="Arial"/>
          <w:spacing w:val="1"/>
          <w:sz w:val="24"/>
          <w:szCs w:val="24"/>
        </w:rPr>
        <w:t>ž</w:t>
      </w:r>
      <w:r w:rsidR="008D0843" w:rsidRPr="008D0843">
        <w:rPr>
          <w:rFonts w:ascii="Arial" w:hAnsi="Arial" w:cs="Arial"/>
          <w:sz w:val="24"/>
          <w:szCs w:val="24"/>
        </w:rPr>
        <w:t>e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s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z w:val="24"/>
          <w:szCs w:val="24"/>
        </w:rPr>
        <w:t>ej, e</w:t>
      </w:r>
      <w:r w:rsidR="008D0843" w:rsidRPr="008D0843">
        <w:rPr>
          <w:rFonts w:ascii="Arial" w:hAnsi="Arial" w:cs="Arial"/>
          <w:spacing w:val="-1"/>
          <w:sz w:val="24"/>
          <w:szCs w:val="24"/>
        </w:rPr>
        <w:t>t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ic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z w:val="24"/>
          <w:szCs w:val="24"/>
        </w:rPr>
        <w:t>ej</w:t>
      </w:r>
      <w:r w:rsidR="008D0843" w:rsidRPr="008D0843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ale</w:t>
      </w:r>
      <w:r w:rsidR="008D0843" w:rsidRPr="008D0843">
        <w:rPr>
          <w:rFonts w:ascii="Arial" w:hAnsi="Arial" w:cs="Arial"/>
          <w:spacing w:val="1"/>
          <w:sz w:val="24"/>
          <w:szCs w:val="24"/>
        </w:rPr>
        <w:t>b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pacing w:val="-2"/>
          <w:sz w:val="24"/>
          <w:szCs w:val="24"/>
        </w:rPr>
        <w:t>i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ej</w:t>
      </w:r>
      <w:r w:rsidR="008D0843" w:rsidRPr="008D0843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pacing w:val="-1"/>
          <w:sz w:val="24"/>
          <w:szCs w:val="24"/>
        </w:rPr>
        <w:t>z</w:t>
      </w:r>
      <w:r w:rsidR="008D0843" w:rsidRPr="008D0843">
        <w:rPr>
          <w:rFonts w:ascii="Arial" w:hAnsi="Arial" w:cs="Arial"/>
          <w:sz w:val="24"/>
          <w:szCs w:val="24"/>
        </w:rPr>
        <w:t>á</w:t>
      </w:r>
      <w:r w:rsidR="008D0843" w:rsidRPr="008D0843">
        <w:rPr>
          <w:rFonts w:ascii="Arial" w:hAnsi="Arial" w:cs="Arial"/>
          <w:spacing w:val="1"/>
          <w:sz w:val="24"/>
          <w:szCs w:val="24"/>
        </w:rPr>
        <w:t>u</w:t>
      </w:r>
      <w:r w:rsidR="008D0843" w:rsidRPr="008D0843">
        <w:rPr>
          <w:rFonts w:ascii="Arial" w:hAnsi="Arial" w:cs="Arial"/>
          <w:sz w:val="24"/>
          <w:szCs w:val="24"/>
        </w:rPr>
        <w:t>jmov</w:t>
      </w:r>
      <w:r w:rsidR="008D0843" w:rsidRPr="008D0843">
        <w:rPr>
          <w:rFonts w:ascii="Arial" w:hAnsi="Arial" w:cs="Arial"/>
          <w:spacing w:val="-2"/>
          <w:sz w:val="24"/>
          <w:szCs w:val="24"/>
        </w:rPr>
        <w:t>e</w:t>
      </w:r>
      <w:r w:rsidR="008D0843" w:rsidRPr="008D0843">
        <w:rPr>
          <w:rFonts w:ascii="Arial" w:hAnsi="Arial" w:cs="Arial"/>
          <w:sz w:val="24"/>
          <w:szCs w:val="24"/>
        </w:rPr>
        <w:t>j</w:t>
      </w:r>
      <w:r w:rsidR="008D0843" w:rsidRPr="008D0843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s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ku</w:t>
      </w:r>
      <w:r w:rsidR="008D0843" w:rsidRPr="008D0843">
        <w:rPr>
          <w:rFonts w:ascii="Arial" w:hAnsi="Arial" w:cs="Arial"/>
          <w:spacing w:val="1"/>
          <w:sz w:val="24"/>
          <w:szCs w:val="24"/>
        </w:rPr>
        <w:t>p</w:t>
      </w:r>
      <w:r w:rsidR="008D0843" w:rsidRPr="008D0843">
        <w:rPr>
          <w:rFonts w:ascii="Arial" w:hAnsi="Arial" w:cs="Arial"/>
          <w:sz w:val="24"/>
          <w:szCs w:val="24"/>
        </w:rPr>
        <w:t>i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y.</w:t>
      </w:r>
      <w:r w:rsidR="008D0843" w:rsidRPr="008D0843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S</w:t>
      </w:r>
      <w:r w:rsidR="008D0843" w:rsidRPr="008D0843">
        <w:rPr>
          <w:rFonts w:ascii="Arial" w:hAnsi="Arial" w:cs="Arial"/>
          <w:spacing w:val="1"/>
          <w:sz w:val="24"/>
          <w:szCs w:val="24"/>
        </w:rPr>
        <w:t>p</w:t>
      </w:r>
      <w:r w:rsidR="008D0843" w:rsidRPr="008D0843">
        <w:rPr>
          <w:rFonts w:ascii="Arial" w:hAnsi="Arial" w:cs="Arial"/>
          <w:sz w:val="24"/>
          <w:szCs w:val="24"/>
        </w:rPr>
        <w:t>rav</w:t>
      </w:r>
      <w:r w:rsidR="008D0843" w:rsidRPr="008D0843">
        <w:rPr>
          <w:rFonts w:ascii="Arial" w:hAnsi="Arial" w:cs="Arial"/>
          <w:spacing w:val="-2"/>
          <w:sz w:val="24"/>
          <w:szCs w:val="24"/>
        </w:rPr>
        <w:t>o</w:t>
      </w:r>
      <w:r w:rsidR="008D0843" w:rsidRPr="008D0843">
        <w:rPr>
          <w:rFonts w:ascii="Arial" w:hAnsi="Arial" w:cs="Arial"/>
          <w:spacing w:val="1"/>
          <w:sz w:val="24"/>
          <w:szCs w:val="24"/>
        </w:rPr>
        <w:t>d</w:t>
      </w:r>
      <w:r w:rsidR="008D0843" w:rsidRPr="008D0843">
        <w:rPr>
          <w:rFonts w:ascii="Arial" w:hAnsi="Arial" w:cs="Arial"/>
          <w:sz w:val="24"/>
          <w:szCs w:val="24"/>
        </w:rPr>
        <w:t>ajs</w:t>
      </w:r>
      <w:r w:rsidR="008D0843" w:rsidRPr="008D0843">
        <w:rPr>
          <w:rFonts w:ascii="Arial" w:hAnsi="Arial" w:cs="Arial"/>
          <w:spacing w:val="1"/>
          <w:sz w:val="24"/>
          <w:szCs w:val="24"/>
        </w:rPr>
        <w:t>t</w:t>
      </w:r>
      <w:r w:rsidR="008D0843" w:rsidRPr="008D0843">
        <w:rPr>
          <w:rFonts w:ascii="Arial" w:hAnsi="Arial" w:cs="Arial"/>
          <w:sz w:val="24"/>
          <w:szCs w:val="24"/>
        </w:rPr>
        <w:t>vo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1"/>
          <w:sz w:val="24"/>
          <w:szCs w:val="24"/>
        </w:rPr>
        <w:t>b</w:t>
      </w:r>
      <w:r w:rsidR="008D0843" w:rsidRPr="008D0843">
        <w:rPr>
          <w:rFonts w:ascii="Arial" w:hAnsi="Arial" w:cs="Arial"/>
          <w:spacing w:val="-2"/>
          <w:sz w:val="24"/>
          <w:szCs w:val="24"/>
        </w:rPr>
        <w:t>j</w:t>
      </w:r>
      <w:r w:rsidR="008D0843" w:rsidRPr="008D0843">
        <w:rPr>
          <w:rFonts w:ascii="Arial" w:hAnsi="Arial" w:cs="Arial"/>
          <w:sz w:val="24"/>
          <w:szCs w:val="24"/>
        </w:rPr>
        <w:t>e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pacing w:val="1"/>
          <w:sz w:val="24"/>
          <w:szCs w:val="24"/>
        </w:rPr>
        <w:t>t</w:t>
      </w:r>
      <w:r w:rsidR="008D0843" w:rsidRPr="008D0843">
        <w:rPr>
          <w:rFonts w:ascii="Arial" w:hAnsi="Arial" w:cs="Arial"/>
          <w:sz w:val="24"/>
          <w:szCs w:val="24"/>
        </w:rPr>
        <w:t>ív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e,</w:t>
      </w:r>
      <w:r w:rsidR="008D0843" w:rsidRPr="008D0843">
        <w:rPr>
          <w:rFonts w:ascii="Arial" w:hAnsi="Arial" w:cs="Arial"/>
          <w:spacing w:val="3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vyvá</w:t>
      </w:r>
      <w:r w:rsidR="008D0843" w:rsidRPr="008D0843">
        <w:rPr>
          <w:rFonts w:ascii="Arial" w:hAnsi="Arial" w:cs="Arial"/>
          <w:spacing w:val="1"/>
          <w:sz w:val="24"/>
          <w:szCs w:val="24"/>
        </w:rPr>
        <w:t>ž</w:t>
      </w:r>
      <w:r w:rsidR="008D0843" w:rsidRPr="008D0843">
        <w:rPr>
          <w:rFonts w:ascii="Arial" w:hAnsi="Arial" w:cs="Arial"/>
          <w:spacing w:val="-2"/>
          <w:sz w:val="24"/>
          <w:szCs w:val="24"/>
        </w:rPr>
        <w:t>e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e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a a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pacing w:val="1"/>
          <w:sz w:val="24"/>
          <w:szCs w:val="24"/>
        </w:rPr>
        <w:t>tu</w:t>
      </w:r>
      <w:r w:rsidR="008D0843" w:rsidRPr="008D0843">
        <w:rPr>
          <w:rFonts w:ascii="Arial" w:hAnsi="Arial" w:cs="Arial"/>
          <w:sz w:val="24"/>
          <w:szCs w:val="24"/>
        </w:rPr>
        <w:t>ál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e</w:t>
      </w:r>
      <w:r w:rsidR="008D0843" w:rsidRPr="008D0843">
        <w:rPr>
          <w:rFonts w:ascii="Arial" w:hAnsi="Arial" w:cs="Arial"/>
          <w:spacing w:val="-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r</w:t>
      </w:r>
      <w:r w:rsidR="008D0843" w:rsidRPr="008D0843">
        <w:rPr>
          <w:rFonts w:ascii="Arial" w:hAnsi="Arial" w:cs="Arial"/>
          <w:spacing w:val="-2"/>
          <w:sz w:val="24"/>
          <w:szCs w:val="24"/>
        </w:rPr>
        <w:t>e</w:t>
      </w:r>
      <w:r w:rsidR="008D0843" w:rsidRPr="008D0843">
        <w:rPr>
          <w:rFonts w:ascii="Arial" w:hAnsi="Arial" w:cs="Arial"/>
          <w:spacing w:val="1"/>
          <w:sz w:val="24"/>
          <w:szCs w:val="24"/>
        </w:rPr>
        <w:t>f</w:t>
      </w:r>
      <w:r w:rsidR="008D0843" w:rsidRPr="008D0843">
        <w:rPr>
          <w:rFonts w:ascii="Arial" w:hAnsi="Arial" w:cs="Arial"/>
          <w:sz w:val="24"/>
          <w:szCs w:val="24"/>
        </w:rPr>
        <w:t>le</w:t>
      </w:r>
      <w:r w:rsidR="008D0843" w:rsidRPr="008D0843">
        <w:rPr>
          <w:rFonts w:ascii="Arial" w:hAnsi="Arial" w:cs="Arial"/>
          <w:spacing w:val="-1"/>
          <w:sz w:val="24"/>
          <w:szCs w:val="24"/>
        </w:rPr>
        <w:t>k</w:t>
      </w:r>
      <w:r w:rsidR="008D0843" w:rsidRPr="008D0843">
        <w:rPr>
          <w:rFonts w:ascii="Arial" w:hAnsi="Arial" w:cs="Arial"/>
          <w:spacing w:val="1"/>
          <w:sz w:val="24"/>
          <w:szCs w:val="24"/>
        </w:rPr>
        <w:t>t</w:t>
      </w:r>
      <w:r w:rsidR="008D0843" w:rsidRPr="008D0843">
        <w:rPr>
          <w:rFonts w:ascii="Arial" w:hAnsi="Arial" w:cs="Arial"/>
          <w:sz w:val="24"/>
          <w:szCs w:val="24"/>
        </w:rPr>
        <w:t>ova</w:t>
      </w:r>
      <w:r w:rsidR="008D0843" w:rsidRPr="008D0843">
        <w:rPr>
          <w:rFonts w:ascii="Arial" w:hAnsi="Arial" w:cs="Arial"/>
          <w:spacing w:val="-2"/>
          <w:sz w:val="24"/>
          <w:szCs w:val="24"/>
        </w:rPr>
        <w:t>l</w:t>
      </w:r>
      <w:r w:rsidR="008D0843" w:rsidRPr="008D0843">
        <w:rPr>
          <w:rFonts w:ascii="Arial" w:hAnsi="Arial" w:cs="Arial"/>
          <w:sz w:val="24"/>
          <w:szCs w:val="24"/>
        </w:rPr>
        <w:t>o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d</w:t>
      </w:r>
      <w:r w:rsidR="008D0843" w:rsidRPr="008D0843">
        <w:rPr>
          <w:rFonts w:ascii="Arial" w:hAnsi="Arial" w:cs="Arial"/>
          <w:sz w:val="24"/>
          <w:szCs w:val="24"/>
        </w:rPr>
        <w:t>i</w:t>
      </w:r>
      <w:r w:rsidR="008D0843" w:rsidRPr="008D0843">
        <w:rPr>
          <w:rFonts w:ascii="Arial" w:hAnsi="Arial" w:cs="Arial"/>
          <w:spacing w:val="-2"/>
          <w:sz w:val="24"/>
          <w:szCs w:val="24"/>
        </w:rPr>
        <w:t>a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ie</w:t>
      </w:r>
      <w:r w:rsidR="008D0843" w:rsidRPr="008D0843">
        <w:rPr>
          <w:rFonts w:ascii="Arial" w:hAnsi="Arial" w:cs="Arial"/>
          <w:spacing w:val="-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a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Slo</w:t>
      </w:r>
      <w:r w:rsidR="008D0843" w:rsidRPr="008D0843">
        <w:rPr>
          <w:rFonts w:ascii="Arial" w:hAnsi="Arial" w:cs="Arial"/>
          <w:spacing w:val="-3"/>
          <w:sz w:val="24"/>
          <w:szCs w:val="24"/>
        </w:rPr>
        <w:t>v</w:t>
      </w:r>
      <w:r w:rsidR="008D0843" w:rsidRPr="008D0843">
        <w:rPr>
          <w:rFonts w:ascii="Arial" w:hAnsi="Arial" w:cs="Arial"/>
          <w:sz w:val="24"/>
          <w:szCs w:val="24"/>
        </w:rPr>
        <w:t>e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s</w:t>
      </w:r>
      <w:r w:rsidR="008D0843" w:rsidRPr="008D0843">
        <w:rPr>
          <w:rFonts w:ascii="Arial" w:hAnsi="Arial" w:cs="Arial"/>
          <w:spacing w:val="6"/>
          <w:sz w:val="24"/>
          <w:szCs w:val="24"/>
        </w:rPr>
        <w:t>k</w:t>
      </w:r>
      <w:r w:rsidR="008D0843" w:rsidRPr="008D0843">
        <w:rPr>
          <w:rFonts w:ascii="Arial" w:hAnsi="Arial" w:cs="Arial"/>
          <w:sz w:val="24"/>
          <w:szCs w:val="24"/>
        </w:rPr>
        <w:t>u</w:t>
      </w:r>
      <w:r w:rsidR="008D0843" w:rsidRPr="008D0843">
        <w:rPr>
          <w:rFonts w:ascii="Arial" w:hAnsi="Arial" w:cs="Arial"/>
          <w:spacing w:val="2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i</w:t>
      </w:r>
      <w:r w:rsidR="008D0843" w:rsidRPr="008D0843">
        <w:rPr>
          <w:rFonts w:ascii="Arial" w:hAnsi="Arial" w:cs="Arial"/>
          <w:spacing w:val="-1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>v</w:t>
      </w:r>
      <w:r w:rsidR="008D0843" w:rsidRPr="008D0843">
        <w:rPr>
          <w:rFonts w:ascii="Arial" w:hAnsi="Arial" w:cs="Arial"/>
          <w:spacing w:val="1"/>
          <w:sz w:val="24"/>
          <w:szCs w:val="24"/>
        </w:rPr>
        <w:t xml:space="preserve"> z</w:t>
      </w:r>
      <w:r w:rsidR="008D0843" w:rsidRPr="008D0843">
        <w:rPr>
          <w:rFonts w:ascii="Arial" w:hAnsi="Arial" w:cs="Arial"/>
          <w:spacing w:val="-2"/>
          <w:sz w:val="24"/>
          <w:szCs w:val="24"/>
        </w:rPr>
        <w:t>a</w:t>
      </w:r>
      <w:r w:rsidR="008D0843" w:rsidRPr="008D0843">
        <w:rPr>
          <w:rFonts w:ascii="Arial" w:hAnsi="Arial" w:cs="Arial"/>
          <w:spacing w:val="1"/>
          <w:sz w:val="24"/>
          <w:szCs w:val="24"/>
        </w:rPr>
        <w:t>h</w:t>
      </w:r>
      <w:r w:rsidR="008D0843" w:rsidRPr="008D0843">
        <w:rPr>
          <w:rFonts w:ascii="Arial" w:hAnsi="Arial" w:cs="Arial"/>
          <w:spacing w:val="-2"/>
          <w:sz w:val="24"/>
          <w:szCs w:val="24"/>
        </w:rPr>
        <w:t>r</w:t>
      </w:r>
      <w:r w:rsidR="008D0843" w:rsidRPr="008D0843">
        <w:rPr>
          <w:rFonts w:ascii="Arial" w:hAnsi="Arial" w:cs="Arial"/>
          <w:sz w:val="24"/>
          <w:szCs w:val="24"/>
        </w:rPr>
        <w:t>a</w:t>
      </w:r>
      <w:r w:rsidR="008D0843" w:rsidRPr="008D0843">
        <w:rPr>
          <w:rFonts w:ascii="Arial" w:hAnsi="Arial" w:cs="Arial"/>
          <w:spacing w:val="1"/>
          <w:sz w:val="24"/>
          <w:szCs w:val="24"/>
        </w:rPr>
        <w:t>n</w:t>
      </w:r>
      <w:r w:rsidR="008D0843" w:rsidRPr="008D0843">
        <w:rPr>
          <w:rFonts w:ascii="Arial" w:hAnsi="Arial" w:cs="Arial"/>
          <w:sz w:val="24"/>
          <w:szCs w:val="24"/>
        </w:rPr>
        <w:t>ičí.</w:t>
      </w:r>
    </w:p>
    <w:p w:rsidR="008D0843" w:rsidRPr="008D0843" w:rsidRDefault="008D0843" w:rsidP="008D0843">
      <w:pPr>
        <w:widowControl w:val="0"/>
        <w:autoSpaceDE w:val="0"/>
        <w:autoSpaceDN w:val="0"/>
        <w:adjustRightInd w:val="0"/>
        <w:spacing w:before="7" w:line="130" w:lineRule="exact"/>
        <w:ind w:left="567"/>
        <w:rPr>
          <w:rFonts w:ascii="Arial" w:hAnsi="Arial" w:cs="Arial"/>
          <w:sz w:val="24"/>
          <w:szCs w:val="24"/>
        </w:rPr>
      </w:pPr>
    </w:p>
    <w:p w:rsidR="004510D4" w:rsidRDefault="008D0843" w:rsidP="008D0843">
      <w:pPr>
        <w:widowControl w:val="0"/>
        <w:autoSpaceDE w:val="0"/>
        <w:autoSpaceDN w:val="0"/>
        <w:adjustRightInd w:val="0"/>
        <w:ind w:left="567" w:right="57"/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>TASR</w:t>
      </w:r>
      <w:r w:rsidRPr="008D0843">
        <w:rPr>
          <w:rFonts w:ascii="Arial" w:hAnsi="Arial" w:cs="Arial"/>
          <w:spacing w:val="13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v</w:t>
      </w:r>
      <w:r w:rsidRPr="008D0843">
        <w:rPr>
          <w:rFonts w:ascii="Arial" w:hAnsi="Arial" w:cs="Arial"/>
          <w:spacing w:val="-2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>mysle</w:t>
      </w:r>
      <w:r w:rsidRPr="008D0843">
        <w:rPr>
          <w:rFonts w:ascii="Arial" w:hAnsi="Arial" w:cs="Arial"/>
          <w:spacing w:val="13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svo</w:t>
      </w:r>
      <w:r w:rsidRPr="008D0843">
        <w:rPr>
          <w:rFonts w:ascii="Arial" w:hAnsi="Arial" w:cs="Arial"/>
          <w:spacing w:val="-2"/>
          <w:sz w:val="24"/>
          <w:szCs w:val="24"/>
        </w:rPr>
        <w:t>j</w:t>
      </w:r>
      <w:r w:rsidRPr="008D0843">
        <w:rPr>
          <w:rFonts w:ascii="Arial" w:hAnsi="Arial" w:cs="Arial"/>
          <w:sz w:val="24"/>
          <w:szCs w:val="24"/>
        </w:rPr>
        <w:t>ej</w:t>
      </w:r>
      <w:r w:rsidRPr="008D0843">
        <w:rPr>
          <w:rFonts w:ascii="Arial" w:hAnsi="Arial" w:cs="Arial"/>
          <w:spacing w:val="10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h</w:t>
      </w:r>
      <w:r w:rsidRPr="008D0843">
        <w:rPr>
          <w:rFonts w:ascii="Arial" w:hAnsi="Arial" w:cs="Arial"/>
          <w:sz w:val="24"/>
          <w:szCs w:val="24"/>
        </w:rPr>
        <w:t>lav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ej</w:t>
      </w:r>
      <w:r w:rsidRPr="008D0843">
        <w:rPr>
          <w:rFonts w:ascii="Arial" w:hAnsi="Arial" w:cs="Arial"/>
          <w:spacing w:val="13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č</w:t>
      </w:r>
      <w:r w:rsidRPr="008D0843">
        <w:rPr>
          <w:rFonts w:ascii="Arial" w:hAnsi="Arial" w:cs="Arial"/>
          <w:spacing w:val="-2"/>
          <w:sz w:val="24"/>
          <w:szCs w:val="24"/>
        </w:rPr>
        <w:t>i</w:t>
      </w:r>
      <w:r w:rsidRPr="008D0843">
        <w:rPr>
          <w:rFonts w:ascii="Arial" w:hAnsi="Arial" w:cs="Arial"/>
          <w:spacing w:val="1"/>
          <w:sz w:val="24"/>
          <w:szCs w:val="24"/>
        </w:rPr>
        <w:t>nn</w:t>
      </w:r>
      <w:r w:rsidRPr="008D0843">
        <w:rPr>
          <w:rFonts w:ascii="Arial" w:hAnsi="Arial" w:cs="Arial"/>
          <w:sz w:val="24"/>
          <w:szCs w:val="24"/>
        </w:rPr>
        <w:t>o</w:t>
      </w:r>
      <w:r w:rsidRPr="008D0843">
        <w:rPr>
          <w:rFonts w:ascii="Arial" w:hAnsi="Arial" w:cs="Arial"/>
          <w:spacing w:val="-3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>i</w:t>
      </w:r>
      <w:r w:rsidRPr="008D0843">
        <w:rPr>
          <w:rFonts w:ascii="Arial" w:hAnsi="Arial" w:cs="Arial"/>
          <w:spacing w:val="17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vy</w:t>
      </w:r>
      <w:r w:rsidRPr="008D0843">
        <w:rPr>
          <w:rFonts w:ascii="Arial" w:hAnsi="Arial" w:cs="Arial"/>
          <w:spacing w:val="1"/>
          <w:sz w:val="24"/>
          <w:szCs w:val="24"/>
        </w:rPr>
        <w:t>h</w:t>
      </w:r>
      <w:r w:rsidRPr="008D0843">
        <w:rPr>
          <w:rFonts w:ascii="Arial" w:hAnsi="Arial" w:cs="Arial"/>
          <w:spacing w:val="-1"/>
          <w:sz w:val="24"/>
          <w:szCs w:val="24"/>
        </w:rPr>
        <w:t>ľ</w:t>
      </w:r>
      <w:r w:rsidRPr="008D0843">
        <w:rPr>
          <w:rFonts w:ascii="Arial" w:hAnsi="Arial" w:cs="Arial"/>
          <w:sz w:val="24"/>
          <w:szCs w:val="24"/>
        </w:rPr>
        <w:t>a</w:t>
      </w:r>
      <w:r w:rsidRPr="008D0843">
        <w:rPr>
          <w:rFonts w:ascii="Arial" w:hAnsi="Arial" w:cs="Arial"/>
          <w:spacing w:val="1"/>
          <w:sz w:val="24"/>
          <w:szCs w:val="24"/>
        </w:rPr>
        <w:t>d</w:t>
      </w:r>
      <w:r w:rsidRPr="008D0843">
        <w:rPr>
          <w:rFonts w:ascii="Arial" w:hAnsi="Arial" w:cs="Arial"/>
          <w:spacing w:val="-2"/>
          <w:sz w:val="24"/>
          <w:szCs w:val="24"/>
        </w:rPr>
        <w:t>á</w:t>
      </w:r>
      <w:r w:rsidRPr="008D0843">
        <w:rPr>
          <w:rFonts w:ascii="Arial" w:hAnsi="Arial" w:cs="Arial"/>
          <w:sz w:val="24"/>
          <w:szCs w:val="24"/>
        </w:rPr>
        <w:t xml:space="preserve">vala </w:t>
      </w:r>
      <w:r w:rsidRPr="008D0843">
        <w:rPr>
          <w:rFonts w:ascii="Arial" w:hAnsi="Arial" w:cs="Arial"/>
          <w:spacing w:val="25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a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pacing w:val="1"/>
          <w:sz w:val="24"/>
          <w:szCs w:val="24"/>
        </w:rPr>
        <w:t>tu</w:t>
      </w:r>
      <w:r w:rsidRPr="008D0843">
        <w:rPr>
          <w:rFonts w:ascii="Arial" w:hAnsi="Arial" w:cs="Arial"/>
          <w:sz w:val="24"/>
          <w:szCs w:val="24"/>
        </w:rPr>
        <w:t>á</w:t>
      </w:r>
      <w:r w:rsidRPr="008D0843">
        <w:rPr>
          <w:rFonts w:ascii="Arial" w:hAnsi="Arial" w:cs="Arial"/>
          <w:spacing w:val="-2"/>
          <w:sz w:val="24"/>
          <w:szCs w:val="24"/>
        </w:rPr>
        <w:t>l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e,</w:t>
      </w:r>
      <w:r w:rsidRPr="008D0843">
        <w:rPr>
          <w:rFonts w:ascii="Arial" w:hAnsi="Arial" w:cs="Arial"/>
          <w:spacing w:val="13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včas</w:t>
      </w:r>
      <w:r w:rsidRPr="008D0843">
        <w:rPr>
          <w:rFonts w:ascii="Arial" w:hAnsi="Arial" w:cs="Arial"/>
          <w:spacing w:val="-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é,</w:t>
      </w:r>
      <w:r w:rsidRPr="008D0843">
        <w:rPr>
          <w:rFonts w:ascii="Arial" w:hAnsi="Arial" w:cs="Arial"/>
          <w:spacing w:val="13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2"/>
          <w:sz w:val="24"/>
          <w:szCs w:val="24"/>
        </w:rPr>
        <w:t>o</w:t>
      </w:r>
      <w:r w:rsidRPr="008D0843">
        <w:rPr>
          <w:rFonts w:ascii="Arial" w:hAnsi="Arial" w:cs="Arial"/>
          <w:sz w:val="24"/>
          <w:szCs w:val="24"/>
        </w:rPr>
        <w:t>vere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="004510D4">
        <w:rPr>
          <w:rFonts w:ascii="Arial" w:hAnsi="Arial" w:cs="Arial"/>
          <w:sz w:val="24"/>
          <w:szCs w:val="24"/>
        </w:rPr>
        <w:t>é,</w:t>
      </w:r>
    </w:p>
    <w:p w:rsidR="008D0843" w:rsidRPr="008D0843" w:rsidRDefault="008D0843" w:rsidP="004510D4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es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z w:val="24"/>
          <w:szCs w:val="24"/>
        </w:rPr>
        <w:t>resl</w:t>
      </w:r>
      <w:r w:rsidRPr="008D0843">
        <w:rPr>
          <w:rFonts w:ascii="Arial" w:hAnsi="Arial" w:cs="Arial"/>
          <w:spacing w:val="-2"/>
          <w:sz w:val="24"/>
          <w:szCs w:val="24"/>
        </w:rPr>
        <w:t>e</w:t>
      </w:r>
      <w:r w:rsidRPr="008D0843">
        <w:rPr>
          <w:rFonts w:ascii="Arial" w:hAnsi="Arial" w:cs="Arial"/>
          <w:spacing w:val="-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 xml:space="preserve">é a 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e</w:t>
      </w:r>
      <w:r w:rsidRPr="008D0843">
        <w:rPr>
          <w:rFonts w:ascii="Arial" w:hAnsi="Arial" w:cs="Arial"/>
          <w:spacing w:val="-3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>ra</w:t>
      </w:r>
      <w:r w:rsidRPr="008D0843">
        <w:rPr>
          <w:rFonts w:ascii="Arial" w:hAnsi="Arial" w:cs="Arial"/>
          <w:spacing w:val="-1"/>
          <w:sz w:val="24"/>
          <w:szCs w:val="24"/>
        </w:rPr>
        <w:t>n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>é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i</w:t>
      </w:r>
      <w:r w:rsidRPr="008D0843">
        <w:rPr>
          <w:rFonts w:ascii="Arial" w:hAnsi="Arial" w:cs="Arial"/>
          <w:spacing w:val="-1"/>
          <w:sz w:val="24"/>
          <w:szCs w:val="24"/>
        </w:rPr>
        <w:t>n</w:t>
      </w:r>
      <w:r w:rsidRPr="008D0843">
        <w:rPr>
          <w:rFonts w:ascii="Arial" w:hAnsi="Arial" w:cs="Arial"/>
          <w:spacing w:val="1"/>
          <w:sz w:val="24"/>
          <w:szCs w:val="24"/>
        </w:rPr>
        <w:t>f</w:t>
      </w:r>
      <w:r w:rsidRPr="008D0843">
        <w:rPr>
          <w:rFonts w:ascii="Arial" w:hAnsi="Arial" w:cs="Arial"/>
          <w:sz w:val="24"/>
          <w:szCs w:val="24"/>
        </w:rPr>
        <w:t>ormácie,</w:t>
      </w:r>
      <w:r w:rsidRPr="008D0843">
        <w:rPr>
          <w:rFonts w:ascii="Arial" w:hAnsi="Arial" w:cs="Arial"/>
          <w:spacing w:val="2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pacing w:val="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>oré</w:t>
      </w:r>
      <w:r w:rsidRPr="008D0843">
        <w:rPr>
          <w:rFonts w:ascii="Arial" w:hAnsi="Arial" w:cs="Arial"/>
          <w:spacing w:val="7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3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z w:val="24"/>
          <w:szCs w:val="24"/>
        </w:rPr>
        <w:t>racovávala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1"/>
          <w:sz w:val="24"/>
          <w:szCs w:val="24"/>
        </w:rPr>
        <w:t>f</w:t>
      </w:r>
      <w:r w:rsidRPr="008D0843">
        <w:rPr>
          <w:rFonts w:ascii="Arial" w:hAnsi="Arial" w:cs="Arial"/>
          <w:sz w:val="24"/>
          <w:szCs w:val="24"/>
        </w:rPr>
        <w:t>or</w:t>
      </w:r>
      <w:r w:rsidRPr="008D0843">
        <w:rPr>
          <w:rFonts w:ascii="Arial" w:hAnsi="Arial" w:cs="Arial"/>
          <w:spacing w:val="-2"/>
          <w:sz w:val="24"/>
          <w:szCs w:val="24"/>
        </w:rPr>
        <w:t>m</w:t>
      </w:r>
      <w:r w:rsidRPr="008D0843">
        <w:rPr>
          <w:rFonts w:ascii="Arial" w:hAnsi="Arial" w:cs="Arial"/>
          <w:sz w:val="24"/>
          <w:szCs w:val="24"/>
        </w:rPr>
        <w:t>ou</w:t>
      </w:r>
      <w:r w:rsidRPr="008D0843">
        <w:rPr>
          <w:rFonts w:ascii="Arial" w:hAnsi="Arial" w:cs="Arial"/>
          <w:spacing w:val="6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>e</w:t>
      </w:r>
      <w:r w:rsidRPr="008D0843">
        <w:rPr>
          <w:rFonts w:ascii="Arial" w:hAnsi="Arial" w:cs="Arial"/>
          <w:spacing w:val="-1"/>
          <w:sz w:val="24"/>
          <w:szCs w:val="24"/>
        </w:rPr>
        <w:t>xt</w:t>
      </w:r>
      <w:r w:rsidRPr="008D0843">
        <w:rPr>
          <w:rFonts w:ascii="Arial" w:hAnsi="Arial" w:cs="Arial"/>
          <w:sz w:val="24"/>
          <w:szCs w:val="24"/>
        </w:rPr>
        <w:t>ových</w:t>
      </w:r>
      <w:r w:rsidRPr="008D0843">
        <w:rPr>
          <w:rFonts w:ascii="Arial" w:hAnsi="Arial" w:cs="Arial"/>
          <w:spacing w:val="8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3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úb</w:t>
      </w:r>
      <w:r w:rsidRPr="008D0843">
        <w:rPr>
          <w:rFonts w:ascii="Arial" w:hAnsi="Arial" w:cs="Arial"/>
          <w:sz w:val="24"/>
          <w:szCs w:val="24"/>
        </w:rPr>
        <w:t>o</w:t>
      </w:r>
      <w:r w:rsidRPr="008D0843">
        <w:rPr>
          <w:rFonts w:ascii="Arial" w:hAnsi="Arial" w:cs="Arial"/>
          <w:spacing w:val="-2"/>
          <w:sz w:val="24"/>
          <w:szCs w:val="24"/>
        </w:rPr>
        <w:t>r</w:t>
      </w:r>
      <w:r w:rsidRPr="008D0843">
        <w:rPr>
          <w:rFonts w:ascii="Arial" w:hAnsi="Arial" w:cs="Arial"/>
          <w:sz w:val="24"/>
          <w:szCs w:val="24"/>
        </w:rPr>
        <w:t>ov,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pacing w:val="-3"/>
          <w:sz w:val="24"/>
          <w:szCs w:val="24"/>
        </w:rPr>
        <w:t>v</w:t>
      </w:r>
      <w:r w:rsidRPr="008D0843">
        <w:rPr>
          <w:rFonts w:ascii="Arial" w:hAnsi="Arial" w:cs="Arial"/>
          <w:spacing w:val="1"/>
          <w:sz w:val="24"/>
          <w:szCs w:val="24"/>
        </w:rPr>
        <w:t>u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z w:val="24"/>
          <w:szCs w:val="24"/>
        </w:rPr>
        <w:t>ových</w:t>
      </w:r>
      <w:r w:rsidRPr="008D0843">
        <w:rPr>
          <w:rFonts w:ascii="Arial" w:hAnsi="Arial" w:cs="Arial"/>
          <w:spacing w:val="8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pacing w:val="-2"/>
          <w:sz w:val="24"/>
          <w:szCs w:val="24"/>
        </w:rPr>
        <w:t>á</w:t>
      </w:r>
      <w:r w:rsidRPr="008D0843">
        <w:rPr>
          <w:rFonts w:ascii="Arial" w:hAnsi="Arial" w:cs="Arial"/>
          <w:spacing w:val="1"/>
          <w:sz w:val="24"/>
          <w:szCs w:val="24"/>
        </w:rPr>
        <w:t>zn</w:t>
      </w:r>
      <w:r w:rsidRPr="008D0843">
        <w:rPr>
          <w:rFonts w:ascii="Arial" w:hAnsi="Arial" w:cs="Arial"/>
          <w:spacing w:val="-2"/>
          <w:sz w:val="24"/>
          <w:szCs w:val="24"/>
        </w:rPr>
        <w:t>a</w:t>
      </w:r>
      <w:r w:rsidRPr="008D0843">
        <w:rPr>
          <w:rFonts w:ascii="Arial" w:hAnsi="Arial" w:cs="Arial"/>
          <w:sz w:val="24"/>
          <w:szCs w:val="24"/>
        </w:rPr>
        <w:t xml:space="preserve">mov,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>v</w:t>
      </w:r>
      <w:r w:rsidRPr="008D0843">
        <w:rPr>
          <w:rFonts w:ascii="Arial" w:hAnsi="Arial" w:cs="Arial"/>
          <w:spacing w:val="1"/>
          <w:sz w:val="24"/>
          <w:szCs w:val="24"/>
        </w:rPr>
        <w:t>u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z w:val="24"/>
          <w:szCs w:val="24"/>
        </w:rPr>
        <w:t>ov</w:t>
      </w:r>
      <w:r w:rsidRPr="008D0843">
        <w:rPr>
          <w:rFonts w:ascii="Arial" w:hAnsi="Arial" w:cs="Arial"/>
          <w:spacing w:val="1"/>
          <w:sz w:val="24"/>
          <w:szCs w:val="24"/>
        </w:rPr>
        <w:t>o-</w:t>
      </w:r>
      <w:r w:rsidRPr="008D0843">
        <w:rPr>
          <w:rFonts w:ascii="Arial" w:hAnsi="Arial" w:cs="Arial"/>
          <w:spacing w:val="-2"/>
          <w:sz w:val="24"/>
          <w:szCs w:val="24"/>
        </w:rPr>
        <w:t>o</w:t>
      </w:r>
      <w:r w:rsidRPr="008D0843">
        <w:rPr>
          <w:rFonts w:ascii="Arial" w:hAnsi="Arial" w:cs="Arial"/>
          <w:spacing w:val="1"/>
          <w:sz w:val="24"/>
          <w:szCs w:val="24"/>
        </w:rPr>
        <w:t>b</w:t>
      </w:r>
      <w:r w:rsidRPr="008D0843">
        <w:rPr>
          <w:rFonts w:ascii="Arial" w:hAnsi="Arial" w:cs="Arial"/>
          <w:sz w:val="24"/>
          <w:szCs w:val="24"/>
        </w:rPr>
        <w:t>ra</w:t>
      </w:r>
      <w:r w:rsidRPr="008D0843">
        <w:rPr>
          <w:rFonts w:ascii="Arial" w:hAnsi="Arial" w:cs="Arial"/>
          <w:spacing w:val="-1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 xml:space="preserve">ových   </w:t>
      </w:r>
      <w:r w:rsidRPr="008D0843">
        <w:rPr>
          <w:rFonts w:ascii="Arial" w:hAnsi="Arial" w:cs="Arial"/>
          <w:spacing w:val="31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pacing w:val="-2"/>
          <w:sz w:val="24"/>
          <w:szCs w:val="24"/>
        </w:rPr>
        <w:t>á</w:t>
      </w:r>
      <w:r w:rsidRPr="008D0843">
        <w:rPr>
          <w:rFonts w:ascii="Arial" w:hAnsi="Arial" w:cs="Arial"/>
          <w:spacing w:val="1"/>
          <w:sz w:val="24"/>
          <w:szCs w:val="24"/>
        </w:rPr>
        <w:t>zn</w:t>
      </w:r>
      <w:r w:rsidRPr="008D0843">
        <w:rPr>
          <w:rFonts w:ascii="Arial" w:hAnsi="Arial" w:cs="Arial"/>
          <w:sz w:val="24"/>
          <w:szCs w:val="24"/>
        </w:rPr>
        <w:t>amov,</w:t>
      </w:r>
      <w:r w:rsidRPr="008D0843">
        <w:rPr>
          <w:rFonts w:ascii="Arial" w:hAnsi="Arial" w:cs="Arial"/>
          <w:spacing w:val="2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o</w:t>
      </w:r>
      <w:r w:rsidRPr="008D0843">
        <w:rPr>
          <w:rFonts w:ascii="Arial" w:hAnsi="Arial" w:cs="Arial"/>
          <w:spacing w:val="-1"/>
          <w:sz w:val="24"/>
          <w:szCs w:val="24"/>
        </w:rPr>
        <w:t>b</w:t>
      </w:r>
      <w:r w:rsidRPr="008D0843">
        <w:rPr>
          <w:rFonts w:ascii="Arial" w:hAnsi="Arial" w:cs="Arial"/>
          <w:sz w:val="24"/>
          <w:szCs w:val="24"/>
        </w:rPr>
        <w:t>ra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 xml:space="preserve">ových   </w:t>
      </w:r>
      <w:r w:rsidRPr="008D0843">
        <w:rPr>
          <w:rFonts w:ascii="Arial" w:hAnsi="Arial" w:cs="Arial"/>
          <w:spacing w:val="28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pacing w:val="-2"/>
          <w:sz w:val="24"/>
          <w:szCs w:val="24"/>
        </w:rPr>
        <w:t>á</w:t>
      </w:r>
      <w:r w:rsidRPr="008D0843">
        <w:rPr>
          <w:rFonts w:ascii="Arial" w:hAnsi="Arial" w:cs="Arial"/>
          <w:spacing w:val="1"/>
          <w:sz w:val="24"/>
          <w:szCs w:val="24"/>
        </w:rPr>
        <w:t>zn</w:t>
      </w:r>
      <w:r w:rsidRPr="008D0843">
        <w:rPr>
          <w:rFonts w:ascii="Arial" w:hAnsi="Arial" w:cs="Arial"/>
          <w:sz w:val="24"/>
          <w:szCs w:val="24"/>
        </w:rPr>
        <w:t xml:space="preserve">amov.   </w:t>
      </w:r>
      <w:r w:rsidRPr="008D0843">
        <w:rPr>
          <w:rFonts w:ascii="Arial" w:hAnsi="Arial" w:cs="Arial"/>
          <w:spacing w:val="29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I</w:t>
      </w:r>
      <w:r w:rsidRPr="008D0843">
        <w:rPr>
          <w:rFonts w:ascii="Arial" w:hAnsi="Arial" w:cs="Arial"/>
          <w:spacing w:val="-1"/>
          <w:sz w:val="24"/>
          <w:szCs w:val="24"/>
        </w:rPr>
        <w:t>n</w:t>
      </w:r>
      <w:r w:rsidRPr="008D0843">
        <w:rPr>
          <w:rFonts w:ascii="Arial" w:hAnsi="Arial" w:cs="Arial"/>
          <w:spacing w:val="1"/>
          <w:sz w:val="24"/>
          <w:szCs w:val="24"/>
        </w:rPr>
        <w:t>f</w:t>
      </w:r>
      <w:r w:rsidRPr="008D0843">
        <w:rPr>
          <w:rFonts w:ascii="Arial" w:hAnsi="Arial" w:cs="Arial"/>
          <w:sz w:val="24"/>
          <w:szCs w:val="24"/>
        </w:rPr>
        <w:t xml:space="preserve">ormácie   </w:t>
      </w:r>
      <w:r w:rsidRPr="008D0843">
        <w:rPr>
          <w:rFonts w:ascii="Arial" w:hAnsi="Arial" w:cs="Arial"/>
          <w:spacing w:val="33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 xml:space="preserve">TASR   </w:t>
      </w:r>
      <w:r w:rsidRPr="008D0843">
        <w:rPr>
          <w:rFonts w:ascii="Arial" w:hAnsi="Arial" w:cs="Arial"/>
          <w:spacing w:val="30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u</w:t>
      </w:r>
      <w:r w:rsidRPr="008D0843">
        <w:rPr>
          <w:rFonts w:ascii="Arial" w:hAnsi="Arial" w:cs="Arial"/>
          <w:sz w:val="24"/>
          <w:szCs w:val="24"/>
        </w:rPr>
        <w:t>c</w:t>
      </w:r>
      <w:r w:rsidRPr="008D0843">
        <w:rPr>
          <w:rFonts w:ascii="Arial" w:hAnsi="Arial" w:cs="Arial"/>
          <w:spacing w:val="1"/>
          <w:sz w:val="24"/>
          <w:szCs w:val="24"/>
        </w:rPr>
        <w:t>h</w:t>
      </w:r>
      <w:r w:rsidRPr="008D0843">
        <w:rPr>
          <w:rFonts w:ascii="Arial" w:hAnsi="Arial" w:cs="Arial"/>
          <w:sz w:val="24"/>
          <w:szCs w:val="24"/>
        </w:rPr>
        <w:t>ováva</w:t>
      </w:r>
      <w:r w:rsidRPr="008D0843">
        <w:rPr>
          <w:rFonts w:ascii="Arial" w:hAnsi="Arial" w:cs="Arial"/>
          <w:spacing w:val="-2"/>
          <w:sz w:val="24"/>
          <w:szCs w:val="24"/>
        </w:rPr>
        <w:t>l</w:t>
      </w:r>
      <w:r w:rsidRPr="008D0843">
        <w:rPr>
          <w:rFonts w:ascii="Arial" w:hAnsi="Arial" w:cs="Arial"/>
          <w:sz w:val="24"/>
          <w:szCs w:val="24"/>
        </w:rPr>
        <w:t>a a</w:t>
      </w:r>
      <w:r w:rsidRPr="008D0843">
        <w:rPr>
          <w:rFonts w:ascii="Arial" w:hAnsi="Arial" w:cs="Arial"/>
          <w:spacing w:val="1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z w:val="24"/>
          <w:szCs w:val="24"/>
        </w:rPr>
        <w:t>rís</w:t>
      </w:r>
      <w:r w:rsidRPr="008D0843">
        <w:rPr>
          <w:rFonts w:ascii="Arial" w:hAnsi="Arial" w:cs="Arial"/>
          <w:spacing w:val="-1"/>
          <w:sz w:val="24"/>
          <w:szCs w:val="24"/>
        </w:rPr>
        <w:t>t</w:t>
      </w:r>
      <w:r w:rsidRPr="008D0843">
        <w:rPr>
          <w:rFonts w:ascii="Arial" w:hAnsi="Arial" w:cs="Arial"/>
          <w:spacing w:val="1"/>
          <w:sz w:val="24"/>
          <w:szCs w:val="24"/>
        </w:rPr>
        <w:t>u</w:t>
      </w:r>
      <w:r w:rsidRPr="008D0843">
        <w:rPr>
          <w:rFonts w:ascii="Arial" w:hAnsi="Arial" w:cs="Arial"/>
          <w:spacing w:val="-1"/>
          <w:sz w:val="24"/>
          <w:szCs w:val="24"/>
        </w:rPr>
        <w:t>p</w:t>
      </w:r>
      <w:r w:rsidRPr="008D0843">
        <w:rPr>
          <w:rFonts w:ascii="Arial" w:hAnsi="Arial" w:cs="Arial"/>
          <w:spacing w:val="1"/>
          <w:sz w:val="24"/>
          <w:szCs w:val="24"/>
        </w:rPr>
        <w:t>ň</w:t>
      </w:r>
      <w:r w:rsidRPr="008D0843">
        <w:rPr>
          <w:rFonts w:ascii="Arial" w:hAnsi="Arial" w:cs="Arial"/>
          <w:sz w:val="24"/>
          <w:szCs w:val="24"/>
        </w:rPr>
        <w:t>ovala.</w:t>
      </w:r>
    </w:p>
    <w:p w:rsidR="004510D4" w:rsidRDefault="008D0843" w:rsidP="004510D4">
      <w:pPr>
        <w:widowControl w:val="0"/>
        <w:autoSpaceDE w:val="0"/>
        <w:autoSpaceDN w:val="0"/>
        <w:adjustRightInd w:val="0"/>
        <w:ind w:left="567" w:right="57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>TASR</w:t>
      </w:r>
      <w:r w:rsidR="006506CC">
        <w:rPr>
          <w:rFonts w:ascii="Arial" w:hAnsi="Arial" w:cs="Arial"/>
          <w:sz w:val="24"/>
          <w:szCs w:val="24"/>
        </w:rPr>
        <w:t xml:space="preserve"> faktograficky </w:t>
      </w:r>
      <w:r w:rsidRPr="008D0843">
        <w:rPr>
          <w:rFonts w:ascii="Arial" w:hAnsi="Arial" w:cs="Arial"/>
          <w:sz w:val="24"/>
          <w:szCs w:val="24"/>
        </w:rPr>
        <w:t>zaznamenala vo</w:t>
      </w:r>
      <w:r w:rsidR="004510D4">
        <w:rPr>
          <w:rFonts w:ascii="Arial" w:hAnsi="Arial" w:cs="Arial"/>
          <w:sz w:val="24"/>
          <w:szCs w:val="24"/>
        </w:rPr>
        <w:t> svojo</w:t>
      </w:r>
      <w:r w:rsidR="00993E69">
        <w:rPr>
          <w:rFonts w:ascii="Arial" w:hAnsi="Arial" w:cs="Arial"/>
          <w:sz w:val="24"/>
          <w:szCs w:val="24"/>
        </w:rPr>
        <w:t>m</w:t>
      </w:r>
      <w:r w:rsidR="004510D4">
        <w:rPr>
          <w:rFonts w:ascii="Arial" w:hAnsi="Arial" w:cs="Arial"/>
          <w:sz w:val="24"/>
          <w:szCs w:val="24"/>
        </w:rPr>
        <w:t xml:space="preserve"> multimediálnom</w:t>
      </w:r>
    </w:p>
    <w:p w:rsidR="008D0843" w:rsidRPr="008D0843" w:rsidRDefault="004510D4" w:rsidP="004510D4">
      <w:pPr>
        <w:widowControl w:val="0"/>
        <w:autoSpaceDE w:val="0"/>
        <w:autoSpaceDN w:val="0"/>
        <w:adjustRightInd w:val="0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spravodajstve </w:t>
      </w:r>
      <w:r w:rsidR="008D0843" w:rsidRPr="008D0843">
        <w:rPr>
          <w:rFonts w:ascii="Arial" w:hAnsi="Arial" w:cs="Arial"/>
          <w:sz w:val="24"/>
          <w:szCs w:val="24"/>
        </w:rPr>
        <w:t xml:space="preserve">všetky podstatné udalosti zo Slovenska, zo zahraničia, ekonomiky, športu. </w:t>
      </w:r>
    </w:p>
    <w:p w:rsidR="009A7906" w:rsidRDefault="008D0843" w:rsidP="009A7906">
      <w:pPr>
        <w:widowControl w:val="0"/>
        <w:autoSpaceDE w:val="0"/>
        <w:autoSpaceDN w:val="0"/>
        <w:adjustRightInd w:val="0"/>
        <w:spacing w:line="275" w:lineRule="auto"/>
        <w:ind w:right="93"/>
        <w:jc w:val="both"/>
        <w:rPr>
          <w:rFonts w:ascii="Arial" w:hAnsi="Arial" w:cs="Arial"/>
          <w:sz w:val="24"/>
          <w:szCs w:val="24"/>
        </w:rPr>
      </w:pPr>
      <w:r w:rsidRPr="006002E2">
        <w:rPr>
          <w:rFonts w:ascii="Arial" w:hAnsi="Arial" w:cs="Arial"/>
          <w:bCs/>
          <w:spacing w:val="-1"/>
          <w:sz w:val="24"/>
          <w:szCs w:val="24"/>
        </w:rPr>
        <w:t xml:space="preserve">     T</w:t>
      </w:r>
      <w:r w:rsidRPr="006002E2">
        <w:rPr>
          <w:rFonts w:ascii="Arial" w:hAnsi="Arial" w:cs="Arial"/>
          <w:bCs/>
          <w:spacing w:val="1"/>
          <w:sz w:val="24"/>
          <w:szCs w:val="24"/>
        </w:rPr>
        <w:t>A</w:t>
      </w:r>
      <w:r w:rsidRPr="006002E2">
        <w:rPr>
          <w:rFonts w:ascii="Arial" w:hAnsi="Arial" w:cs="Arial"/>
          <w:bCs/>
          <w:sz w:val="24"/>
          <w:szCs w:val="24"/>
        </w:rPr>
        <w:t xml:space="preserve">SR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z w:val="24"/>
          <w:szCs w:val="24"/>
        </w:rPr>
        <w:t>v</w:t>
      </w:r>
      <w:r w:rsidRPr="006002E2">
        <w:rPr>
          <w:rFonts w:ascii="Arial" w:hAnsi="Arial" w:cs="Arial"/>
          <w:bCs/>
          <w:spacing w:val="-1"/>
          <w:sz w:val="24"/>
          <w:szCs w:val="24"/>
        </w:rPr>
        <w:t>y</w:t>
      </w:r>
      <w:r w:rsidRPr="006002E2">
        <w:rPr>
          <w:rFonts w:ascii="Arial" w:hAnsi="Arial" w:cs="Arial"/>
          <w:bCs/>
          <w:spacing w:val="1"/>
          <w:sz w:val="24"/>
          <w:szCs w:val="24"/>
        </w:rPr>
        <w:t>d</w:t>
      </w:r>
      <w:r w:rsidRPr="006002E2">
        <w:rPr>
          <w:rFonts w:ascii="Arial" w:hAnsi="Arial" w:cs="Arial"/>
          <w:bCs/>
          <w:spacing w:val="-1"/>
          <w:sz w:val="24"/>
          <w:szCs w:val="24"/>
        </w:rPr>
        <w:t>a</w:t>
      </w:r>
      <w:r w:rsidRPr="006002E2">
        <w:rPr>
          <w:rFonts w:ascii="Arial" w:hAnsi="Arial" w:cs="Arial"/>
          <w:bCs/>
          <w:spacing w:val="1"/>
          <w:sz w:val="24"/>
          <w:szCs w:val="24"/>
        </w:rPr>
        <w:t>l</w:t>
      </w:r>
      <w:r w:rsidRPr="006002E2">
        <w:rPr>
          <w:rFonts w:ascii="Arial" w:hAnsi="Arial" w:cs="Arial"/>
          <w:bCs/>
          <w:sz w:val="24"/>
          <w:szCs w:val="24"/>
        </w:rPr>
        <w:t xml:space="preserve">a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z w:val="24"/>
          <w:szCs w:val="24"/>
        </w:rPr>
        <w:t xml:space="preserve">v </w:t>
      </w:r>
      <w:r w:rsidRPr="006002E2">
        <w:rPr>
          <w:rFonts w:ascii="Arial" w:hAnsi="Arial" w:cs="Arial"/>
          <w:bCs/>
          <w:spacing w:val="1"/>
          <w:sz w:val="24"/>
          <w:szCs w:val="24"/>
        </w:rPr>
        <w:t>h</w:t>
      </w:r>
      <w:r w:rsidRPr="006002E2">
        <w:rPr>
          <w:rFonts w:ascii="Arial" w:hAnsi="Arial" w:cs="Arial"/>
          <w:bCs/>
          <w:spacing w:val="-2"/>
          <w:sz w:val="24"/>
          <w:szCs w:val="24"/>
        </w:rPr>
        <w:t>o</w:t>
      </w:r>
      <w:r w:rsidRPr="006002E2">
        <w:rPr>
          <w:rFonts w:ascii="Arial" w:hAnsi="Arial" w:cs="Arial"/>
          <w:bCs/>
          <w:spacing w:val="-1"/>
          <w:sz w:val="24"/>
          <w:szCs w:val="24"/>
        </w:rPr>
        <w:t>d</w:t>
      </w:r>
      <w:r w:rsidRPr="006002E2">
        <w:rPr>
          <w:rFonts w:ascii="Arial" w:hAnsi="Arial" w:cs="Arial"/>
          <w:bCs/>
          <w:spacing w:val="1"/>
          <w:sz w:val="24"/>
          <w:szCs w:val="24"/>
        </w:rPr>
        <w:t>n</w:t>
      </w:r>
      <w:r w:rsidRPr="006002E2">
        <w:rPr>
          <w:rFonts w:ascii="Arial" w:hAnsi="Arial" w:cs="Arial"/>
          <w:bCs/>
          <w:sz w:val="24"/>
          <w:szCs w:val="24"/>
        </w:rPr>
        <w:t>o</w:t>
      </w:r>
      <w:r w:rsidRPr="006002E2">
        <w:rPr>
          <w:rFonts w:ascii="Arial" w:hAnsi="Arial" w:cs="Arial"/>
          <w:bCs/>
          <w:spacing w:val="1"/>
          <w:sz w:val="24"/>
          <w:szCs w:val="24"/>
        </w:rPr>
        <w:t>t</w:t>
      </w:r>
      <w:r w:rsidRPr="006002E2">
        <w:rPr>
          <w:rFonts w:ascii="Arial" w:hAnsi="Arial" w:cs="Arial"/>
          <w:bCs/>
          <w:spacing w:val="-1"/>
          <w:sz w:val="24"/>
          <w:szCs w:val="24"/>
        </w:rPr>
        <w:t>e</w:t>
      </w:r>
      <w:r w:rsidRPr="006002E2">
        <w:rPr>
          <w:rFonts w:ascii="Arial" w:hAnsi="Arial" w:cs="Arial"/>
          <w:bCs/>
          <w:spacing w:val="1"/>
          <w:sz w:val="24"/>
          <w:szCs w:val="24"/>
        </w:rPr>
        <w:t>n</w:t>
      </w:r>
      <w:r w:rsidRPr="006002E2">
        <w:rPr>
          <w:rFonts w:ascii="Arial" w:hAnsi="Arial" w:cs="Arial"/>
          <w:bCs/>
          <w:sz w:val="24"/>
          <w:szCs w:val="24"/>
        </w:rPr>
        <w:t xml:space="preserve">om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pacing w:val="-2"/>
          <w:sz w:val="24"/>
          <w:szCs w:val="24"/>
        </w:rPr>
        <w:t>o</w:t>
      </w:r>
      <w:r w:rsidRPr="006002E2">
        <w:rPr>
          <w:rFonts w:ascii="Arial" w:hAnsi="Arial" w:cs="Arial"/>
          <w:bCs/>
          <w:spacing w:val="1"/>
          <w:sz w:val="24"/>
          <w:szCs w:val="24"/>
        </w:rPr>
        <w:t>bd</w:t>
      </w:r>
      <w:r w:rsidRPr="006002E2">
        <w:rPr>
          <w:rFonts w:ascii="Arial" w:hAnsi="Arial" w:cs="Arial"/>
          <w:bCs/>
          <w:spacing w:val="-2"/>
          <w:sz w:val="24"/>
          <w:szCs w:val="24"/>
        </w:rPr>
        <w:t>o</w:t>
      </w:r>
      <w:r w:rsidRPr="006002E2">
        <w:rPr>
          <w:rFonts w:ascii="Arial" w:hAnsi="Arial" w:cs="Arial"/>
          <w:bCs/>
          <w:spacing w:val="1"/>
          <w:sz w:val="24"/>
          <w:szCs w:val="24"/>
        </w:rPr>
        <w:t>b</w:t>
      </w:r>
      <w:r w:rsidRPr="006002E2">
        <w:rPr>
          <w:rFonts w:ascii="Arial" w:hAnsi="Arial" w:cs="Arial"/>
          <w:bCs/>
          <w:sz w:val="24"/>
          <w:szCs w:val="24"/>
        </w:rPr>
        <w:t xml:space="preserve">í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pacing w:val="1"/>
          <w:sz w:val="24"/>
          <w:szCs w:val="24"/>
        </w:rPr>
        <w:t>1</w:t>
      </w:r>
      <w:r w:rsidRPr="006002E2">
        <w:rPr>
          <w:rFonts w:ascii="Arial" w:hAnsi="Arial" w:cs="Arial"/>
          <w:bCs/>
          <w:spacing w:val="-1"/>
          <w:sz w:val="24"/>
          <w:szCs w:val="24"/>
        </w:rPr>
        <w:t>4</w:t>
      </w:r>
      <w:r w:rsidRPr="006002E2">
        <w:rPr>
          <w:rFonts w:ascii="Arial" w:hAnsi="Arial" w:cs="Arial"/>
          <w:bCs/>
          <w:sz w:val="24"/>
          <w:szCs w:val="24"/>
        </w:rPr>
        <w:t xml:space="preserve">1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pacing w:val="1"/>
          <w:sz w:val="24"/>
          <w:szCs w:val="24"/>
        </w:rPr>
        <w:t>613</w:t>
      </w:r>
      <w:r w:rsidRPr="006002E2">
        <w:rPr>
          <w:rFonts w:ascii="Arial" w:hAnsi="Arial" w:cs="Arial"/>
          <w:bCs/>
          <w:sz w:val="24"/>
          <w:szCs w:val="24"/>
        </w:rPr>
        <w:t xml:space="preserve">  </w:t>
      </w:r>
      <w:r w:rsidRPr="006002E2">
        <w:rPr>
          <w:rFonts w:ascii="Arial" w:hAnsi="Arial" w:cs="Arial"/>
          <w:bCs/>
          <w:spacing w:val="18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pacing w:val="-1"/>
          <w:sz w:val="24"/>
          <w:szCs w:val="24"/>
        </w:rPr>
        <w:t>m</w:t>
      </w:r>
      <w:r w:rsidRPr="006002E2">
        <w:rPr>
          <w:rFonts w:ascii="Arial" w:hAnsi="Arial" w:cs="Arial"/>
          <w:bCs/>
          <w:spacing w:val="1"/>
          <w:sz w:val="24"/>
          <w:szCs w:val="24"/>
        </w:rPr>
        <w:t>u</w:t>
      </w:r>
      <w:r w:rsidRPr="006002E2">
        <w:rPr>
          <w:rFonts w:ascii="Arial" w:hAnsi="Arial" w:cs="Arial"/>
          <w:bCs/>
          <w:spacing w:val="-1"/>
          <w:sz w:val="24"/>
          <w:szCs w:val="24"/>
        </w:rPr>
        <w:t>l</w:t>
      </w:r>
      <w:r w:rsidRPr="006002E2">
        <w:rPr>
          <w:rFonts w:ascii="Arial" w:hAnsi="Arial" w:cs="Arial"/>
          <w:bCs/>
          <w:spacing w:val="1"/>
          <w:sz w:val="24"/>
          <w:szCs w:val="24"/>
        </w:rPr>
        <w:t>ti</w:t>
      </w:r>
      <w:r w:rsidRPr="006002E2">
        <w:rPr>
          <w:rFonts w:ascii="Arial" w:hAnsi="Arial" w:cs="Arial"/>
          <w:bCs/>
          <w:spacing w:val="-1"/>
          <w:sz w:val="24"/>
          <w:szCs w:val="24"/>
        </w:rPr>
        <w:t>me</w:t>
      </w:r>
      <w:r w:rsidRPr="006002E2">
        <w:rPr>
          <w:rFonts w:ascii="Arial" w:hAnsi="Arial" w:cs="Arial"/>
          <w:bCs/>
          <w:spacing w:val="1"/>
          <w:sz w:val="24"/>
          <w:szCs w:val="24"/>
        </w:rPr>
        <w:t>di</w:t>
      </w:r>
      <w:r w:rsidRPr="006002E2">
        <w:rPr>
          <w:rFonts w:ascii="Arial" w:hAnsi="Arial" w:cs="Arial"/>
          <w:bCs/>
          <w:spacing w:val="-1"/>
          <w:sz w:val="24"/>
          <w:szCs w:val="24"/>
        </w:rPr>
        <w:t>ál</w:t>
      </w:r>
      <w:r w:rsidRPr="006002E2">
        <w:rPr>
          <w:rFonts w:ascii="Arial" w:hAnsi="Arial" w:cs="Arial"/>
          <w:bCs/>
          <w:spacing w:val="1"/>
          <w:sz w:val="24"/>
          <w:szCs w:val="24"/>
        </w:rPr>
        <w:t>n</w:t>
      </w:r>
      <w:r w:rsidRPr="006002E2">
        <w:rPr>
          <w:rFonts w:ascii="Arial" w:hAnsi="Arial" w:cs="Arial"/>
          <w:bCs/>
          <w:spacing w:val="-1"/>
          <w:sz w:val="24"/>
          <w:szCs w:val="24"/>
        </w:rPr>
        <w:t>y</w:t>
      </w:r>
      <w:r w:rsidRPr="006002E2">
        <w:rPr>
          <w:rFonts w:ascii="Arial" w:hAnsi="Arial" w:cs="Arial"/>
          <w:bCs/>
          <w:sz w:val="24"/>
          <w:szCs w:val="24"/>
        </w:rPr>
        <w:t xml:space="preserve">ch  </w:t>
      </w:r>
      <w:r w:rsidRPr="006002E2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002E2">
        <w:rPr>
          <w:rFonts w:ascii="Arial" w:hAnsi="Arial" w:cs="Arial"/>
          <w:bCs/>
          <w:sz w:val="24"/>
          <w:szCs w:val="24"/>
        </w:rPr>
        <w:t>s</w:t>
      </w:r>
      <w:r w:rsidRPr="006002E2">
        <w:rPr>
          <w:rFonts w:ascii="Arial" w:hAnsi="Arial" w:cs="Arial"/>
          <w:bCs/>
          <w:spacing w:val="1"/>
          <w:sz w:val="24"/>
          <w:szCs w:val="24"/>
        </w:rPr>
        <w:t>pr</w:t>
      </w:r>
      <w:r w:rsidRPr="006002E2">
        <w:rPr>
          <w:rFonts w:ascii="Arial" w:hAnsi="Arial" w:cs="Arial"/>
          <w:bCs/>
          <w:spacing w:val="-1"/>
          <w:sz w:val="24"/>
          <w:szCs w:val="24"/>
        </w:rPr>
        <w:t>áv</w:t>
      </w:r>
      <w:r w:rsidRPr="006002E2">
        <w:rPr>
          <w:rFonts w:ascii="Arial" w:hAnsi="Arial" w:cs="Arial"/>
          <w:bCs/>
          <w:sz w:val="24"/>
          <w:szCs w:val="24"/>
        </w:rPr>
        <w:t>.</w:t>
      </w:r>
      <w:r w:rsidRPr="008D084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D0843">
        <w:rPr>
          <w:rFonts w:ascii="Arial" w:hAnsi="Arial" w:cs="Arial"/>
          <w:b/>
          <w:bCs/>
          <w:spacing w:val="17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V</w:t>
      </w:r>
      <w:r w:rsidRPr="008D0843">
        <w:rPr>
          <w:rFonts w:ascii="Arial" w:hAnsi="Arial" w:cs="Arial"/>
          <w:spacing w:val="1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slo</w:t>
      </w:r>
      <w:r w:rsidRPr="008D0843">
        <w:rPr>
          <w:rFonts w:ascii="Arial" w:hAnsi="Arial" w:cs="Arial"/>
          <w:spacing w:val="-3"/>
          <w:sz w:val="24"/>
          <w:szCs w:val="24"/>
        </w:rPr>
        <w:t>v</w:t>
      </w:r>
      <w:r w:rsidRPr="008D0843">
        <w:rPr>
          <w:rFonts w:ascii="Arial" w:hAnsi="Arial" w:cs="Arial"/>
          <w:spacing w:val="2"/>
          <w:sz w:val="24"/>
          <w:szCs w:val="24"/>
        </w:rPr>
        <w:t>n</w:t>
      </w:r>
      <w:r w:rsidRPr="008D0843">
        <w:rPr>
          <w:rFonts w:ascii="Arial" w:hAnsi="Arial" w:cs="Arial"/>
          <w:spacing w:val="1"/>
          <w:sz w:val="24"/>
          <w:szCs w:val="24"/>
        </w:rPr>
        <w:t>o</w:t>
      </w:r>
      <w:r w:rsidRPr="008D0843">
        <w:rPr>
          <w:rFonts w:ascii="Arial" w:hAnsi="Arial" w:cs="Arial"/>
          <w:sz w:val="24"/>
          <w:szCs w:val="24"/>
        </w:rPr>
        <w:t>m s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z w:val="24"/>
          <w:szCs w:val="24"/>
        </w:rPr>
        <w:t>ravo</w:t>
      </w:r>
      <w:r w:rsidRPr="008D0843">
        <w:rPr>
          <w:rFonts w:ascii="Arial" w:hAnsi="Arial" w:cs="Arial"/>
          <w:spacing w:val="1"/>
          <w:sz w:val="24"/>
          <w:szCs w:val="24"/>
        </w:rPr>
        <w:t>d</w:t>
      </w:r>
      <w:r w:rsidRPr="008D0843">
        <w:rPr>
          <w:rFonts w:ascii="Arial" w:hAnsi="Arial" w:cs="Arial"/>
          <w:sz w:val="24"/>
          <w:szCs w:val="24"/>
        </w:rPr>
        <w:t>aj</w:t>
      </w:r>
      <w:r w:rsidRPr="008D0843">
        <w:rPr>
          <w:rFonts w:ascii="Arial" w:hAnsi="Arial" w:cs="Arial"/>
          <w:spacing w:val="-3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 xml:space="preserve">ve </w:t>
      </w:r>
      <w:r w:rsidRPr="008D0843">
        <w:rPr>
          <w:rFonts w:ascii="Arial" w:hAnsi="Arial" w:cs="Arial"/>
          <w:spacing w:val="7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pacing w:val="-2"/>
          <w:sz w:val="24"/>
          <w:szCs w:val="24"/>
        </w:rPr>
        <w:t>r</w:t>
      </w:r>
      <w:r w:rsidRPr="008D0843">
        <w:rPr>
          <w:rFonts w:ascii="Arial" w:hAnsi="Arial" w:cs="Arial"/>
          <w:sz w:val="24"/>
          <w:szCs w:val="24"/>
        </w:rPr>
        <w:t>i</w:t>
      </w:r>
      <w:r w:rsidRPr="008D0843">
        <w:rPr>
          <w:rFonts w:ascii="Arial" w:hAnsi="Arial" w:cs="Arial"/>
          <w:spacing w:val="1"/>
          <w:sz w:val="24"/>
          <w:szCs w:val="24"/>
        </w:rPr>
        <w:t>n</w:t>
      </w:r>
      <w:r w:rsidRPr="008D0843">
        <w:rPr>
          <w:rFonts w:ascii="Arial" w:hAnsi="Arial" w:cs="Arial"/>
          <w:sz w:val="24"/>
          <w:szCs w:val="24"/>
        </w:rPr>
        <w:t xml:space="preserve">iesla </w:t>
      </w:r>
      <w:r w:rsidRPr="008D0843">
        <w:rPr>
          <w:rFonts w:ascii="Arial" w:hAnsi="Arial" w:cs="Arial"/>
          <w:spacing w:val="4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77 285</w:t>
      </w:r>
      <w:r w:rsidRPr="008D0843">
        <w:rPr>
          <w:rFonts w:ascii="Arial" w:hAnsi="Arial" w:cs="Arial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8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s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z w:val="24"/>
          <w:szCs w:val="24"/>
        </w:rPr>
        <w:t xml:space="preserve">ráv, </w:t>
      </w:r>
      <w:r w:rsidRPr="008D0843">
        <w:rPr>
          <w:rFonts w:ascii="Arial" w:hAnsi="Arial" w:cs="Arial"/>
          <w:spacing w:val="7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>vy</w:t>
      </w:r>
      <w:r w:rsidRPr="008D0843">
        <w:rPr>
          <w:rFonts w:ascii="Arial" w:hAnsi="Arial" w:cs="Arial"/>
          <w:spacing w:val="-1"/>
          <w:sz w:val="24"/>
          <w:szCs w:val="24"/>
        </w:rPr>
        <w:t>d</w:t>
      </w:r>
      <w:r w:rsidRPr="008D0843">
        <w:rPr>
          <w:rFonts w:ascii="Arial" w:hAnsi="Arial" w:cs="Arial"/>
          <w:sz w:val="24"/>
          <w:szCs w:val="24"/>
        </w:rPr>
        <w:t xml:space="preserve">ala </w:t>
      </w:r>
      <w:r w:rsidRPr="008D0843">
        <w:rPr>
          <w:rFonts w:ascii="Arial" w:hAnsi="Arial" w:cs="Arial"/>
          <w:spacing w:val="4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 xml:space="preserve">7 229 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>v</w:t>
      </w:r>
      <w:r w:rsidRPr="008D0843">
        <w:rPr>
          <w:rFonts w:ascii="Arial" w:hAnsi="Arial" w:cs="Arial"/>
          <w:spacing w:val="1"/>
          <w:sz w:val="24"/>
          <w:szCs w:val="24"/>
        </w:rPr>
        <w:t>u</w:t>
      </w:r>
      <w:r w:rsidRPr="008D0843">
        <w:rPr>
          <w:rFonts w:ascii="Arial" w:hAnsi="Arial" w:cs="Arial"/>
          <w:spacing w:val="-1"/>
          <w:sz w:val="24"/>
          <w:szCs w:val="24"/>
        </w:rPr>
        <w:t>k</w:t>
      </w:r>
      <w:r w:rsidRPr="008D0843">
        <w:rPr>
          <w:rFonts w:ascii="Arial" w:hAnsi="Arial" w:cs="Arial"/>
          <w:sz w:val="24"/>
          <w:szCs w:val="24"/>
        </w:rPr>
        <w:t xml:space="preserve">ov, </w:t>
      </w:r>
      <w:r w:rsidRPr="008D0843">
        <w:rPr>
          <w:rFonts w:ascii="Arial" w:hAnsi="Arial" w:cs="Arial"/>
          <w:spacing w:val="7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-1"/>
          <w:sz w:val="24"/>
          <w:szCs w:val="24"/>
        </w:rPr>
        <w:t>52 336</w:t>
      </w:r>
      <w:r w:rsidRPr="008D0843">
        <w:rPr>
          <w:rFonts w:ascii="Arial" w:hAnsi="Arial" w:cs="Arial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pacing w:val="1"/>
          <w:sz w:val="24"/>
          <w:szCs w:val="24"/>
        </w:rPr>
        <w:t>f</w:t>
      </w:r>
      <w:r w:rsidRPr="008D0843">
        <w:rPr>
          <w:rFonts w:ascii="Arial" w:hAnsi="Arial" w:cs="Arial"/>
          <w:sz w:val="24"/>
          <w:szCs w:val="24"/>
        </w:rPr>
        <w:t>o</w:t>
      </w:r>
      <w:r w:rsidRPr="008D0843">
        <w:rPr>
          <w:rFonts w:ascii="Arial" w:hAnsi="Arial" w:cs="Arial"/>
          <w:spacing w:val="-1"/>
          <w:sz w:val="24"/>
          <w:szCs w:val="24"/>
        </w:rPr>
        <w:t>t</w:t>
      </w:r>
      <w:r w:rsidRPr="008D0843">
        <w:rPr>
          <w:rFonts w:ascii="Arial" w:hAnsi="Arial" w:cs="Arial"/>
          <w:sz w:val="24"/>
          <w:szCs w:val="24"/>
        </w:rPr>
        <w:t>ogra</w:t>
      </w:r>
      <w:r w:rsidRPr="008D0843">
        <w:rPr>
          <w:rFonts w:ascii="Arial" w:hAnsi="Arial" w:cs="Arial"/>
          <w:spacing w:val="1"/>
          <w:sz w:val="24"/>
          <w:szCs w:val="24"/>
        </w:rPr>
        <w:t>f</w:t>
      </w:r>
      <w:r w:rsidRPr="008D0843">
        <w:rPr>
          <w:rFonts w:ascii="Arial" w:hAnsi="Arial" w:cs="Arial"/>
          <w:sz w:val="24"/>
          <w:szCs w:val="24"/>
        </w:rPr>
        <w:t xml:space="preserve">ií </w:t>
      </w:r>
      <w:r w:rsidRPr="008D0843">
        <w:rPr>
          <w:rFonts w:ascii="Arial" w:hAnsi="Arial" w:cs="Arial"/>
          <w:spacing w:val="5"/>
          <w:sz w:val="24"/>
          <w:szCs w:val="24"/>
        </w:rPr>
        <w:t xml:space="preserve"> </w:t>
      </w:r>
      <w:r w:rsidRPr="008D0843">
        <w:rPr>
          <w:rFonts w:ascii="Arial" w:hAnsi="Arial" w:cs="Arial"/>
          <w:sz w:val="24"/>
          <w:szCs w:val="24"/>
        </w:rPr>
        <w:t xml:space="preserve">a 4 </w:t>
      </w:r>
      <w:r w:rsidRPr="008D0843">
        <w:rPr>
          <w:rFonts w:ascii="Arial" w:hAnsi="Arial" w:cs="Arial"/>
          <w:spacing w:val="1"/>
          <w:sz w:val="24"/>
          <w:szCs w:val="24"/>
        </w:rPr>
        <w:t>790</w:t>
      </w:r>
      <w:r w:rsidRPr="008D0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843">
        <w:rPr>
          <w:rFonts w:ascii="Arial" w:hAnsi="Arial" w:cs="Arial"/>
          <w:sz w:val="24"/>
          <w:szCs w:val="24"/>
        </w:rPr>
        <w:t>vi</w:t>
      </w:r>
      <w:r w:rsidRPr="008D0843">
        <w:rPr>
          <w:rFonts w:ascii="Arial" w:hAnsi="Arial" w:cs="Arial"/>
          <w:spacing w:val="1"/>
          <w:sz w:val="24"/>
          <w:szCs w:val="24"/>
        </w:rPr>
        <w:t>d</w:t>
      </w:r>
      <w:r w:rsidRPr="008D0843">
        <w:rPr>
          <w:rFonts w:ascii="Arial" w:hAnsi="Arial" w:cs="Arial"/>
          <w:sz w:val="24"/>
          <w:szCs w:val="24"/>
        </w:rPr>
        <w:t>eos</w:t>
      </w:r>
      <w:r w:rsidRPr="008D0843">
        <w:rPr>
          <w:rFonts w:ascii="Arial" w:hAnsi="Arial" w:cs="Arial"/>
          <w:spacing w:val="1"/>
          <w:sz w:val="24"/>
          <w:szCs w:val="24"/>
        </w:rPr>
        <w:t>p</w:t>
      </w:r>
      <w:r w:rsidRPr="008D0843">
        <w:rPr>
          <w:rFonts w:ascii="Arial" w:hAnsi="Arial" w:cs="Arial"/>
          <w:sz w:val="24"/>
          <w:szCs w:val="24"/>
        </w:rPr>
        <w:t>ráv</w:t>
      </w:r>
      <w:proofErr w:type="spellEnd"/>
      <w:r w:rsidRPr="008D0843">
        <w:rPr>
          <w:rFonts w:ascii="Arial" w:hAnsi="Arial" w:cs="Arial"/>
          <w:sz w:val="24"/>
          <w:szCs w:val="24"/>
        </w:rPr>
        <w:t>.</w:t>
      </w:r>
      <w:r w:rsidR="006002E2">
        <w:rPr>
          <w:rFonts w:ascii="Arial" w:hAnsi="Arial" w:cs="Arial"/>
          <w:sz w:val="24"/>
          <w:szCs w:val="24"/>
        </w:rPr>
        <w:t xml:space="preserve"> PhDr. Puchala poznamenal, že TASR  je najväčší producent </w:t>
      </w:r>
      <w:proofErr w:type="spellStart"/>
      <w:r w:rsidR="006002E2">
        <w:rPr>
          <w:rFonts w:ascii="Arial" w:hAnsi="Arial" w:cs="Arial"/>
          <w:sz w:val="24"/>
          <w:szCs w:val="24"/>
        </w:rPr>
        <w:t>videospráv</w:t>
      </w:r>
      <w:proofErr w:type="spellEnd"/>
      <w:r w:rsidR="006002E2">
        <w:rPr>
          <w:rFonts w:ascii="Arial" w:hAnsi="Arial" w:cs="Arial"/>
          <w:sz w:val="24"/>
          <w:szCs w:val="24"/>
        </w:rPr>
        <w:t xml:space="preserve"> na  mediálnom trhu.</w:t>
      </w:r>
      <w:r w:rsidR="005F21EC" w:rsidRPr="005F21EC">
        <w:rPr>
          <w:rFonts w:ascii="Arial" w:hAnsi="Arial" w:cs="Arial"/>
          <w:sz w:val="24"/>
          <w:szCs w:val="24"/>
        </w:rPr>
        <w:t xml:space="preserve"> </w:t>
      </w:r>
    </w:p>
    <w:p w:rsidR="005F21EC" w:rsidRPr="005F21EC" w:rsidRDefault="009A7906" w:rsidP="009A7906">
      <w:pPr>
        <w:widowControl w:val="0"/>
        <w:autoSpaceDE w:val="0"/>
        <w:autoSpaceDN w:val="0"/>
        <w:adjustRightInd w:val="0"/>
        <w:spacing w:line="275" w:lineRule="auto"/>
        <w:ind w:right="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F21EC" w:rsidRPr="005F21EC">
        <w:rPr>
          <w:rFonts w:ascii="Arial" w:hAnsi="Arial" w:cs="Arial"/>
          <w:sz w:val="24"/>
          <w:szCs w:val="24"/>
        </w:rPr>
        <w:t>V</w:t>
      </w:r>
      <w:r w:rsidR="005F21EC" w:rsidRPr="005F21EC">
        <w:rPr>
          <w:rFonts w:ascii="Arial" w:hAnsi="Arial" w:cs="Arial"/>
          <w:spacing w:val="-1"/>
          <w:sz w:val="24"/>
          <w:szCs w:val="24"/>
        </w:rPr>
        <w:t> </w:t>
      </w:r>
      <w:r w:rsidR="005F21EC" w:rsidRPr="005F21EC">
        <w:rPr>
          <w:rFonts w:ascii="Arial" w:hAnsi="Arial" w:cs="Arial"/>
          <w:spacing w:val="1"/>
          <w:sz w:val="24"/>
          <w:szCs w:val="24"/>
        </w:rPr>
        <w:t>prvom p</w:t>
      </w:r>
      <w:r w:rsidR="005F21EC" w:rsidRPr="005F21EC">
        <w:rPr>
          <w:rFonts w:ascii="Arial" w:hAnsi="Arial" w:cs="Arial"/>
          <w:sz w:val="24"/>
          <w:szCs w:val="24"/>
        </w:rPr>
        <w:t>olro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 xml:space="preserve">u </w:t>
      </w:r>
      <w:r w:rsidR="005F21EC" w:rsidRPr="005F21EC">
        <w:rPr>
          <w:rFonts w:ascii="Arial" w:hAnsi="Arial" w:cs="Arial"/>
          <w:spacing w:val="27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-1"/>
          <w:sz w:val="24"/>
          <w:szCs w:val="24"/>
        </w:rPr>
        <w:t>2</w:t>
      </w:r>
      <w:r w:rsidR="005F21EC" w:rsidRPr="005F21EC">
        <w:rPr>
          <w:rFonts w:ascii="Arial" w:hAnsi="Arial" w:cs="Arial"/>
          <w:spacing w:val="1"/>
          <w:sz w:val="24"/>
          <w:szCs w:val="24"/>
        </w:rPr>
        <w:t>01</w:t>
      </w:r>
      <w:r w:rsidR="005F21EC" w:rsidRPr="005F21EC">
        <w:rPr>
          <w:rFonts w:ascii="Arial" w:hAnsi="Arial" w:cs="Arial"/>
          <w:sz w:val="24"/>
          <w:szCs w:val="24"/>
        </w:rPr>
        <w:t xml:space="preserve">7 TASR </w:t>
      </w:r>
      <w:r w:rsidR="005F21EC" w:rsidRPr="005F21EC">
        <w:rPr>
          <w:rFonts w:ascii="Arial" w:hAnsi="Arial" w:cs="Arial"/>
          <w:spacing w:val="27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s</w:t>
      </w:r>
      <w:r w:rsidR="005F21EC" w:rsidRPr="005F21EC">
        <w:rPr>
          <w:rFonts w:ascii="Arial" w:hAnsi="Arial" w:cs="Arial"/>
          <w:spacing w:val="1"/>
          <w:sz w:val="24"/>
          <w:szCs w:val="24"/>
        </w:rPr>
        <w:t>p</w:t>
      </w:r>
      <w:r w:rsidR="005F21EC" w:rsidRPr="005F21EC">
        <w:rPr>
          <w:rFonts w:ascii="Arial" w:hAnsi="Arial" w:cs="Arial"/>
          <w:spacing w:val="-2"/>
          <w:sz w:val="24"/>
          <w:szCs w:val="24"/>
        </w:rPr>
        <w:t>l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 xml:space="preserve">ila </w:t>
      </w:r>
      <w:r w:rsidR="005F21EC" w:rsidRPr="005F21EC">
        <w:rPr>
          <w:rFonts w:ascii="Arial" w:hAnsi="Arial" w:cs="Arial"/>
          <w:spacing w:val="30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vše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pacing w:val="-3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 xml:space="preserve">y </w:t>
      </w:r>
      <w:r w:rsidR="005F21EC" w:rsidRPr="005F21EC">
        <w:rPr>
          <w:rFonts w:ascii="Arial" w:hAnsi="Arial" w:cs="Arial"/>
          <w:spacing w:val="30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p</w:t>
      </w:r>
      <w:r w:rsidR="005F21EC" w:rsidRPr="005F21EC">
        <w:rPr>
          <w:rFonts w:ascii="Arial" w:hAnsi="Arial" w:cs="Arial"/>
          <w:spacing w:val="-2"/>
          <w:sz w:val="24"/>
          <w:szCs w:val="24"/>
        </w:rPr>
        <w:t>o</w:t>
      </w:r>
      <w:r w:rsidR="005F21EC" w:rsidRPr="005F21EC">
        <w:rPr>
          <w:rFonts w:ascii="Arial" w:hAnsi="Arial" w:cs="Arial"/>
          <w:spacing w:val="1"/>
          <w:sz w:val="24"/>
          <w:szCs w:val="24"/>
        </w:rPr>
        <w:t>d</w:t>
      </w:r>
      <w:r w:rsidR="005F21EC" w:rsidRPr="005F21EC">
        <w:rPr>
          <w:rFonts w:ascii="Arial" w:hAnsi="Arial" w:cs="Arial"/>
          <w:sz w:val="24"/>
          <w:szCs w:val="24"/>
        </w:rPr>
        <w:t>mi</w:t>
      </w:r>
      <w:r w:rsidR="005F21EC" w:rsidRPr="005F21EC">
        <w:rPr>
          <w:rFonts w:ascii="Arial" w:hAnsi="Arial" w:cs="Arial"/>
          <w:spacing w:val="-2"/>
          <w:sz w:val="24"/>
          <w:szCs w:val="24"/>
        </w:rPr>
        <w:t>e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 xml:space="preserve">y </w:t>
      </w:r>
      <w:r w:rsidR="005F21EC" w:rsidRPr="005F21EC">
        <w:rPr>
          <w:rFonts w:ascii="Arial" w:hAnsi="Arial" w:cs="Arial"/>
          <w:spacing w:val="30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z</w:t>
      </w:r>
      <w:r w:rsidR="005F21EC" w:rsidRPr="005F21EC">
        <w:rPr>
          <w:rFonts w:ascii="Arial" w:hAnsi="Arial" w:cs="Arial"/>
          <w:sz w:val="24"/>
          <w:szCs w:val="24"/>
        </w:rPr>
        <w:t>m</w:t>
      </w:r>
      <w:r w:rsidR="005F21EC" w:rsidRPr="005F21EC">
        <w:rPr>
          <w:rFonts w:ascii="Arial" w:hAnsi="Arial" w:cs="Arial"/>
          <w:spacing w:val="-2"/>
          <w:sz w:val="24"/>
          <w:szCs w:val="24"/>
        </w:rPr>
        <w:t>l</w:t>
      </w:r>
      <w:r w:rsidR="005F21EC" w:rsidRPr="005F21EC">
        <w:rPr>
          <w:rFonts w:ascii="Arial" w:hAnsi="Arial" w:cs="Arial"/>
          <w:spacing w:val="1"/>
          <w:sz w:val="24"/>
          <w:szCs w:val="24"/>
        </w:rPr>
        <w:t>u</w:t>
      </w:r>
      <w:r w:rsidR="005F21EC" w:rsidRPr="005F21EC">
        <w:rPr>
          <w:rFonts w:ascii="Arial" w:hAnsi="Arial" w:cs="Arial"/>
          <w:sz w:val="24"/>
          <w:szCs w:val="24"/>
        </w:rPr>
        <w:t xml:space="preserve">vy </w:t>
      </w:r>
      <w:r w:rsidR="005F21EC" w:rsidRPr="005F21EC">
        <w:rPr>
          <w:rFonts w:ascii="Arial" w:hAnsi="Arial" w:cs="Arial"/>
          <w:spacing w:val="30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 xml:space="preserve">č. </w:t>
      </w:r>
      <w:r w:rsidR="005F21EC" w:rsidRPr="005F21EC">
        <w:rPr>
          <w:rFonts w:ascii="Arial" w:hAnsi="Arial" w:cs="Arial"/>
          <w:spacing w:val="27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M</w:t>
      </w:r>
      <w:r w:rsidR="005F21EC" w:rsidRPr="005F21EC">
        <w:rPr>
          <w:rFonts w:ascii="Arial" w:hAnsi="Arial" w:cs="Arial"/>
          <w:sz w:val="24"/>
          <w:szCs w:val="24"/>
        </w:rPr>
        <w:t xml:space="preserve">K - </w:t>
      </w:r>
      <w:r w:rsidR="005F21EC" w:rsidRPr="005F21EC">
        <w:rPr>
          <w:rFonts w:ascii="Arial" w:hAnsi="Arial" w:cs="Arial"/>
          <w:spacing w:val="1"/>
          <w:sz w:val="24"/>
          <w:szCs w:val="24"/>
        </w:rPr>
        <w:t>1/</w:t>
      </w:r>
      <w:r w:rsidR="005F21EC" w:rsidRPr="005F21EC">
        <w:rPr>
          <w:rFonts w:ascii="Arial" w:hAnsi="Arial" w:cs="Arial"/>
          <w:spacing w:val="-1"/>
          <w:sz w:val="24"/>
          <w:szCs w:val="24"/>
        </w:rPr>
        <w:t>2</w:t>
      </w:r>
      <w:r w:rsidR="005F21EC" w:rsidRPr="005F21EC">
        <w:rPr>
          <w:rFonts w:ascii="Arial" w:hAnsi="Arial" w:cs="Arial"/>
          <w:spacing w:val="1"/>
          <w:sz w:val="24"/>
          <w:szCs w:val="24"/>
        </w:rPr>
        <w:t>01</w:t>
      </w:r>
      <w:r w:rsidR="005F21EC" w:rsidRPr="005F21EC">
        <w:rPr>
          <w:rFonts w:ascii="Arial" w:hAnsi="Arial" w:cs="Arial"/>
          <w:spacing w:val="-1"/>
          <w:sz w:val="24"/>
          <w:szCs w:val="24"/>
        </w:rPr>
        <w:t>7</w:t>
      </w:r>
      <w:r w:rsidR="005F21EC" w:rsidRPr="005F21EC">
        <w:rPr>
          <w:rFonts w:ascii="Arial" w:hAnsi="Arial" w:cs="Arial"/>
          <w:spacing w:val="1"/>
          <w:sz w:val="24"/>
          <w:szCs w:val="24"/>
        </w:rPr>
        <w:t>/</w:t>
      </w:r>
      <w:r w:rsidR="005F21EC" w:rsidRPr="005F21EC">
        <w:rPr>
          <w:rFonts w:ascii="Arial" w:hAnsi="Arial" w:cs="Arial"/>
          <w:sz w:val="24"/>
          <w:szCs w:val="24"/>
        </w:rPr>
        <w:t>M o</w:t>
      </w:r>
      <w:r w:rsidR="005F21EC" w:rsidRPr="005F21EC">
        <w:rPr>
          <w:rFonts w:ascii="Arial" w:hAnsi="Arial" w:cs="Arial"/>
          <w:spacing w:val="2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p</w:t>
      </w:r>
      <w:r w:rsidR="005F21EC" w:rsidRPr="005F21EC">
        <w:rPr>
          <w:rFonts w:ascii="Arial" w:hAnsi="Arial" w:cs="Arial"/>
          <w:sz w:val="24"/>
          <w:szCs w:val="24"/>
        </w:rPr>
        <w:t>os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y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z w:val="24"/>
          <w:szCs w:val="24"/>
        </w:rPr>
        <w:t>ov</w:t>
      </w:r>
      <w:r w:rsidR="005F21EC" w:rsidRPr="005F21EC">
        <w:rPr>
          <w:rFonts w:ascii="Arial" w:hAnsi="Arial" w:cs="Arial"/>
          <w:spacing w:val="-2"/>
          <w:sz w:val="24"/>
          <w:szCs w:val="24"/>
        </w:rPr>
        <w:t>a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í</w:t>
      </w:r>
      <w:r w:rsidR="005F21EC" w:rsidRPr="005F21EC">
        <w:rPr>
          <w:rFonts w:ascii="Arial" w:hAnsi="Arial" w:cs="Arial"/>
          <w:spacing w:val="-4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sl</w:t>
      </w:r>
      <w:r w:rsidR="005F21EC" w:rsidRPr="005F21EC">
        <w:rPr>
          <w:rFonts w:ascii="Arial" w:hAnsi="Arial" w:cs="Arial"/>
          <w:spacing w:val="-1"/>
          <w:sz w:val="24"/>
          <w:szCs w:val="24"/>
        </w:rPr>
        <w:t>u</w:t>
      </w:r>
      <w:r w:rsidR="005F21EC" w:rsidRPr="005F21EC">
        <w:rPr>
          <w:rFonts w:ascii="Arial" w:hAnsi="Arial" w:cs="Arial"/>
          <w:spacing w:val="1"/>
          <w:sz w:val="24"/>
          <w:szCs w:val="24"/>
        </w:rPr>
        <w:t>ž</w:t>
      </w:r>
      <w:r w:rsidR="005F21EC" w:rsidRPr="005F21EC">
        <w:rPr>
          <w:rFonts w:ascii="Arial" w:hAnsi="Arial" w:cs="Arial"/>
          <w:sz w:val="24"/>
          <w:szCs w:val="24"/>
        </w:rPr>
        <w:t>i</w:t>
      </w:r>
      <w:r w:rsidR="005F21EC" w:rsidRPr="005F21EC">
        <w:rPr>
          <w:rFonts w:ascii="Arial" w:hAnsi="Arial" w:cs="Arial"/>
          <w:spacing w:val="-2"/>
          <w:sz w:val="24"/>
          <w:szCs w:val="24"/>
        </w:rPr>
        <w:t>e</w:t>
      </w:r>
      <w:r w:rsidR="005F21EC" w:rsidRPr="005F21EC">
        <w:rPr>
          <w:rFonts w:ascii="Arial" w:hAnsi="Arial" w:cs="Arial"/>
          <w:sz w:val="24"/>
          <w:szCs w:val="24"/>
        </w:rPr>
        <w:t>b</w:t>
      </w:r>
      <w:r w:rsidR="005F21EC" w:rsidRPr="005F21EC">
        <w:rPr>
          <w:rFonts w:ascii="Arial" w:hAnsi="Arial" w:cs="Arial"/>
          <w:spacing w:val="-3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vo</w:t>
      </w:r>
      <w:r w:rsidR="005F21EC" w:rsidRPr="005F21EC">
        <w:rPr>
          <w:rFonts w:ascii="Arial" w:hAnsi="Arial" w:cs="Arial"/>
          <w:spacing w:val="-6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verej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om</w:t>
      </w:r>
      <w:r w:rsidR="005F21EC" w:rsidRPr="005F21EC">
        <w:rPr>
          <w:rFonts w:ascii="Arial" w:hAnsi="Arial" w:cs="Arial"/>
          <w:spacing w:val="-6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z</w:t>
      </w:r>
      <w:r w:rsidR="005F21EC" w:rsidRPr="005F21EC">
        <w:rPr>
          <w:rFonts w:ascii="Arial" w:hAnsi="Arial" w:cs="Arial"/>
          <w:spacing w:val="-2"/>
          <w:sz w:val="24"/>
          <w:szCs w:val="24"/>
        </w:rPr>
        <w:t>á</w:t>
      </w:r>
      <w:r w:rsidR="005F21EC" w:rsidRPr="005F21EC">
        <w:rPr>
          <w:rFonts w:ascii="Arial" w:hAnsi="Arial" w:cs="Arial"/>
          <w:spacing w:val="1"/>
          <w:sz w:val="24"/>
          <w:szCs w:val="24"/>
        </w:rPr>
        <w:t>u</w:t>
      </w:r>
      <w:r w:rsidR="005F21EC" w:rsidRPr="005F21EC">
        <w:rPr>
          <w:rFonts w:ascii="Arial" w:hAnsi="Arial" w:cs="Arial"/>
          <w:sz w:val="24"/>
          <w:szCs w:val="24"/>
        </w:rPr>
        <w:t>jme</w:t>
      </w:r>
      <w:r w:rsidR="005F21EC" w:rsidRPr="005F21EC">
        <w:rPr>
          <w:rFonts w:ascii="Arial" w:hAnsi="Arial" w:cs="Arial"/>
          <w:spacing w:val="-6"/>
          <w:sz w:val="24"/>
          <w:szCs w:val="24"/>
        </w:rPr>
        <w:t xml:space="preserve"> a o poskytnutí príspevku zo štátneho rozpočtu na kapitálové výdavky určené na uskutočnenie účelového investičného projektu vo verejnom záujme </w:t>
      </w:r>
      <w:r w:rsidR="005F21EC" w:rsidRPr="005F21EC">
        <w:rPr>
          <w:rFonts w:ascii="Arial" w:hAnsi="Arial" w:cs="Arial"/>
          <w:spacing w:val="1"/>
          <w:sz w:val="24"/>
          <w:szCs w:val="24"/>
        </w:rPr>
        <w:t>p</w:t>
      </w:r>
      <w:r w:rsidR="005F21EC" w:rsidRPr="005F21EC">
        <w:rPr>
          <w:rFonts w:ascii="Arial" w:hAnsi="Arial" w:cs="Arial"/>
          <w:spacing w:val="-2"/>
          <w:sz w:val="24"/>
          <w:szCs w:val="24"/>
        </w:rPr>
        <w:t>o</w:t>
      </w:r>
      <w:r w:rsidR="005F21EC" w:rsidRPr="005F21EC">
        <w:rPr>
          <w:rFonts w:ascii="Arial" w:hAnsi="Arial" w:cs="Arial"/>
          <w:spacing w:val="1"/>
          <w:sz w:val="24"/>
          <w:szCs w:val="24"/>
        </w:rPr>
        <w:t>d</w:t>
      </w:r>
      <w:r w:rsidR="005F21EC" w:rsidRPr="005F21EC">
        <w:rPr>
          <w:rFonts w:ascii="Arial" w:hAnsi="Arial" w:cs="Arial"/>
          <w:spacing w:val="-1"/>
          <w:sz w:val="24"/>
          <w:szCs w:val="24"/>
        </w:rPr>
        <w:t>ľ</w:t>
      </w:r>
      <w:r w:rsidR="005F21EC" w:rsidRPr="005F21EC">
        <w:rPr>
          <w:rFonts w:ascii="Arial" w:hAnsi="Arial" w:cs="Arial"/>
          <w:sz w:val="24"/>
          <w:szCs w:val="24"/>
        </w:rPr>
        <w:t>a</w:t>
      </w:r>
      <w:r w:rsidR="005F21EC" w:rsidRPr="005F21EC">
        <w:rPr>
          <w:rFonts w:ascii="Arial" w:hAnsi="Arial" w:cs="Arial"/>
          <w:spacing w:val="-6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§</w:t>
      </w:r>
      <w:r w:rsidR="005F21EC" w:rsidRPr="005F21EC">
        <w:rPr>
          <w:rFonts w:ascii="Arial" w:hAnsi="Arial" w:cs="Arial"/>
          <w:spacing w:val="-4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6</w:t>
      </w:r>
      <w:r w:rsidR="005F21EC" w:rsidRPr="005F21EC">
        <w:rPr>
          <w:rFonts w:ascii="Arial" w:hAnsi="Arial" w:cs="Arial"/>
          <w:spacing w:val="-3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-2"/>
          <w:sz w:val="24"/>
          <w:szCs w:val="24"/>
        </w:rPr>
        <w:t>o</w:t>
      </w:r>
      <w:r w:rsidR="005F21EC" w:rsidRPr="005F21EC">
        <w:rPr>
          <w:rFonts w:ascii="Arial" w:hAnsi="Arial" w:cs="Arial"/>
          <w:spacing w:val="1"/>
          <w:sz w:val="24"/>
          <w:szCs w:val="24"/>
        </w:rPr>
        <w:t>d</w:t>
      </w:r>
      <w:r w:rsidR="005F21EC" w:rsidRPr="005F21EC">
        <w:rPr>
          <w:rFonts w:ascii="Arial" w:hAnsi="Arial" w:cs="Arial"/>
          <w:sz w:val="24"/>
          <w:szCs w:val="24"/>
        </w:rPr>
        <w:t>s.</w:t>
      </w:r>
      <w:r w:rsidR="005F21EC" w:rsidRPr="005F21EC">
        <w:rPr>
          <w:rFonts w:ascii="Arial" w:hAnsi="Arial" w:cs="Arial"/>
          <w:spacing w:val="-4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1, písm. b) a c) a ods. 2 zákona</w:t>
      </w:r>
      <w:r w:rsidR="005F21EC" w:rsidRPr="005F21EC">
        <w:rPr>
          <w:rFonts w:ascii="Arial" w:hAnsi="Arial" w:cs="Arial"/>
          <w:spacing w:val="-6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č.</w:t>
      </w:r>
      <w:r w:rsidR="005F21EC" w:rsidRPr="005F21EC">
        <w:rPr>
          <w:rFonts w:ascii="Arial" w:hAnsi="Arial" w:cs="Arial"/>
          <w:spacing w:val="-4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3</w:t>
      </w:r>
      <w:r w:rsidR="005F21EC" w:rsidRPr="005F21EC">
        <w:rPr>
          <w:rFonts w:ascii="Arial" w:hAnsi="Arial" w:cs="Arial"/>
          <w:spacing w:val="-1"/>
          <w:sz w:val="24"/>
          <w:szCs w:val="24"/>
        </w:rPr>
        <w:t>8</w:t>
      </w:r>
      <w:r w:rsidR="005F21EC" w:rsidRPr="005F21EC">
        <w:rPr>
          <w:rFonts w:ascii="Arial" w:hAnsi="Arial" w:cs="Arial"/>
          <w:spacing w:val="1"/>
          <w:sz w:val="24"/>
          <w:szCs w:val="24"/>
        </w:rPr>
        <w:t>5</w:t>
      </w:r>
      <w:r w:rsidR="005F21EC" w:rsidRPr="005F21EC">
        <w:rPr>
          <w:rFonts w:ascii="Arial" w:hAnsi="Arial" w:cs="Arial"/>
          <w:spacing w:val="-1"/>
          <w:sz w:val="24"/>
          <w:szCs w:val="24"/>
        </w:rPr>
        <w:t>/</w:t>
      </w:r>
      <w:r w:rsidR="005F21EC" w:rsidRPr="005F21EC">
        <w:rPr>
          <w:rFonts w:ascii="Arial" w:hAnsi="Arial" w:cs="Arial"/>
          <w:spacing w:val="1"/>
          <w:sz w:val="24"/>
          <w:szCs w:val="24"/>
        </w:rPr>
        <w:t>200</w:t>
      </w:r>
      <w:r w:rsidR="005F21EC" w:rsidRPr="005F21EC">
        <w:rPr>
          <w:rFonts w:ascii="Arial" w:hAnsi="Arial" w:cs="Arial"/>
          <w:sz w:val="24"/>
          <w:szCs w:val="24"/>
        </w:rPr>
        <w:t>8</w:t>
      </w:r>
      <w:r w:rsidR="005F21EC" w:rsidRPr="005F21EC">
        <w:rPr>
          <w:rFonts w:ascii="Arial" w:hAnsi="Arial" w:cs="Arial"/>
          <w:spacing w:val="-5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Z.</w:t>
      </w:r>
      <w:r w:rsidR="005F21EC" w:rsidRPr="005F21EC">
        <w:rPr>
          <w:rFonts w:ascii="Arial" w:hAnsi="Arial" w:cs="Arial"/>
          <w:spacing w:val="-4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z</w:t>
      </w:r>
      <w:r w:rsidR="005F21EC" w:rsidRPr="005F21EC">
        <w:rPr>
          <w:rFonts w:ascii="Arial" w:hAnsi="Arial" w:cs="Arial"/>
          <w:sz w:val="24"/>
          <w:szCs w:val="24"/>
        </w:rPr>
        <w:t>.</w:t>
      </w:r>
      <w:r w:rsidR="005F21EC" w:rsidRPr="005F21EC">
        <w:rPr>
          <w:rFonts w:ascii="Arial" w:hAnsi="Arial" w:cs="Arial"/>
          <w:spacing w:val="2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o</w:t>
      </w:r>
      <w:r w:rsidR="005F21EC" w:rsidRPr="005F21EC">
        <w:rPr>
          <w:rFonts w:ascii="Arial" w:hAnsi="Arial" w:cs="Arial"/>
          <w:spacing w:val="2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Tlačo</w:t>
      </w:r>
      <w:r w:rsidR="005F21EC" w:rsidRPr="005F21EC">
        <w:rPr>
          <w:rFonts w:ascii="Arial" w:hAnsi="Arial" w:cs="Arial"/>
          <w:spacing w:val="-3"/>
          <w:sz w:val="24"/>
          <w:szCs w:val="24"/>
        </w:rPr>
        <w:t>v</w:t>
      </w:r>
      <w:r w:rsidR="005F21EC" w:rsidRPr="005F21EC">
        <w:rPr>
          <w:rFonts w:ascii="Arial" w:hAnsi="Arial" w:cs="Arial"/>
          <w:sz w:val="24"/>
          <w:szCs w:val="24"/>
        </w:rPr>
        <w:t>ej age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pacing w:val="-1"/>
          <w:sz w:val="24"/>
          <w:szCs w:val="24"/>
        </w:rPr>
        <w:t>t</w:t>
      </w:r>
      <w:r w:rsidR="005F21EC" w:rsidRPr="005F21EC">
        <w:rPr>
          <w:rFonts w:ascii="Arial" w:hAnsi="Arial" w:cs="Arial"/>
          <w:spacing w:val="1"/>
          <w:sz w:val="24"/>
          <w:szCs w:val="24"/>
        </w:rPr>
        <w:t>ú</w:t>
      </w:r>
      <w:r w:rsidR="005F21EC" w:rsidRPr="005F21EC">
        <w:rPr>
          <w:rFonts w:ascii="Arial" w:hAnsi="Arial" w:cs="Arial"/>
          <w:sz w:val="24"/>
          <w:szCs w:val="24"/>
        </w:rPr>
        <w:t>re</w:t>
      </w:r>
      <w:r w:rsidR="005F21EC" w:rsidRPr="005F21EC">
        <w:rPr>
          <w:rFonts w:ascii="Arial" w:hAnsi="Arial" w:cs="Arial"/>
          <w:spacing w:val="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S</w:t>
      </w:r>
      <w:r w:rsidR="005F21EC" w:rsidRPr="005F21EC">
        <w:rPr>
          <w:rFonts w:ascii="Arial" w:hAnsi="Arial" w:cs="Arial"/>
          <w:spacing w:val="-2"/>
          <w:sz w:val="24"/>
          <w:szCs w:val="24"/>
        </w:rPr>
        <w:t>l</w:t>
      </w:r>
      <w:r w:rsidR="005F21EC" w:rsidRPr="005F21EC">
        <w:rPr>
          <w:rFonts w:ascii="Arial" w:hAnsi="Arial" w:cs="Arial"/>
          <w:sz w:val="24"/>
          <w:szCs w:val="24"/>
        </w:rPr>
        <w:t>ove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s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ej</w:t>
      </w:r>
      <w:r w:rsidR="005F21EC" w:rsidRPr="005F21EC">
        <w:rPr>
          <w:rFonts w:ascii="Arial" w:hAnsi="Arial" w:cs="Arial"/>
          <w:spacing w:val="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r</w:t>
      </w:r>
      <w:r w:rsidR="005F21EC" w:rsidRPr="005F21EC">
        <w:rPr>
          <w:rFonts w:ascii="Arial" w:hAnsi="Arial" w:cs="Arial"/>
          <w:spacing w:val="-2"/>
          <w:sz w:val="24"/>
          <w:szCs w:val="24"/>
        </w:rPr>
        <w:t>e</w:t>
      </w:r>
      <w:r w:rsidR="005F21EC" w:rsidRPr="005F21EC">
        <w:rPr>
          <w:rFonts w:ascii="Arial" w:hAnsi="Arial" w:cs="Arial"/>
          <w:spacing w:val="-1"/>
          <w:sz w:val="24"/>
          <w:szCs w:val="24"/>
        </w:rPr>
        <w:t>p</w:t>
      </w:r>
      <w:r w:rsidR="005F21EC" w:rsidRPr="005F21EC">
        <w:rPr>
          <w:rFonts w:ascii="Arial" w:hAnsi="Arial" w:cs="Arial"/>
          <w:spacing w:val="1"/>
          <w:sz w:val="24"/>
          <w:szCs w:val="24"/>
        </w:rPr>
        <w:t>ub</w:t>
      </w:r>
      <w:r w:rsidR="005F21EC" w:rsidRPr="005F21EC">
        <w:rPr>
          <w:rFonts w:ascii="Arial" w:hAnsi="Arial" w:cs="Arial"/>
          <w:sz w:val="24"/>
          <w:szCs w:val="24"/>
        </w:rPr>
        <w:t>li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y a</w:t>
      </w:r>
      <w:r w:rsidR="005F21EC" w:rsidRPr="005F21EC">
        <w:rPr>
          <w:rFonts w:ascii="Arial" w:hAnsi="Arial" w:cs="Arial"/>
          <w:spacing w:val="6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o</w:t>
      </w:r>
      <w:r w:rsidR="005F21EC" w:rsidRPr="005F21EC">
        <w:rPr>
          <w:rFonts w:ascii="Arial" w:hAnsi="Arial" w:cs="Arial"/>
          <w:spacing w:val="-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z</w:t>
      </w:r>
      <w:r w:rsidR="005F21EC" w:rsidRPr="005F21EC">
        <w:rPr>
          <w:rFonts w:ascii="Arial" w:hAnsi="Arial" w:cs="Arial"/>
          <w:sz w:val="24"/>
          <w:szCs w:val="24"/>
        </w:rPr>
        <w:t>m</w:t>
      </w:r>
      <w:r w:rsidR="005F21EC" w:rsidRPr="005F21EC">
        <w:rPr>
          <w:rFonts w:ascii="Arial" w:hAnsi="Arial" w:cs="Arial"/>
          <w:spacing w:val="-2"/>
          <w:sz w:val="24"/>
          <w:szCs w:val="24"/>
        </w:rPr>
        <w:t>e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e</w:t>
      </w:r>
      <w:r w:rsidR="005F21EC" w:rsidRPr="005F21EC">
        <w:rPr>
          <w:rFonts w:ascii="Arial" w:hAnsi="Arial" w:cs="Arial"/>
          <w:spacing w:val="-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ie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z w:val="24"/>
          <w:szCs w:val="24"/>
        </w:rPr>
        <w:t>o</w:t>
      </w:r>
      <w:r w:rsidR="005F21EC" w:rsidRPr="005F21EC">
        <w:rPr>
          <w:rFonts w:ascii="Arial" w:hAnsi="Arial" w:cs="Arial"/>
          <w:spacing w:val="-2"/>
          <w:sz w:val="24"/>
          <w:szCs w:val="24"/>
        </w:rPr>
        <w:t>r</w:t>
      </w:r>
      <w:r w:rsidR="005F21EC" w:rsidRPr="005F21EC">
        <w:rPr>
          <w:rFonts w:ascii="Arial" w:hAnsi="Arial" w:cs="Arial"/>
          <w:sz w:val="24"/>
          <w:szCs w:val="24"/>
        </w:rPr>
        <w:t>ých</w:t>
      </w:r>
      <w:r w:rsidR="005F21EC" w:rsidRPr="005F21EC">
        <w:rPr>
          <w:rFonts w:ascii="Arial" w:hAnsi="Arial" w:cs="Arial"/>
          <w:spacing w:val="2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z</w:t>
      </w:r>
      <w:r w:rsidR="005F21EC" w:rsidRPr="005F21EC">
        <w:rPr>
          <w:rFonts w:ascii="Arial" w:hAnsi="Arial" w:cs="Arial"/>
          <w:sz w:val="24"/>
          <w:szCs w:val="24"/>
        </w:rPr>
        <w:t>á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o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ov,</w:t>
      </w:r>
      <w:r w:rsidR="005F21EC" w:rsidRPr="005F21EC">
        <w:rPr>
          <w:rFonts w:ascii="Arial" w:hAnsi="Arial" w:cs="Arial"/>
          <w:spacing w:val="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pacing w:val="-2"/>
          <w:sz w:val="24"/>
          <w:szCs w:val="24"/>
        </w:rPr>
        <w:t>o</w:t>
      </w:r>
      <w:r w:rsidR="005F21EC" w:rsidRPr="005F21EC">
        <w:rPr>
          <w:rFonts w:ascii="Arial" w:hAnsi="Arial" w:cs="Arial"/>
          <w:sz w:val="24"/>
          <w:szCs w:val="24"/>
        </w:rPr>
        <w:t xml:space="preserve">rú </w:t>
      </w:r>
      <w:r w:rsidR="005F21EC" w:rsidRPr="005F21EC">
        <w:rPr>
          <w:rFonts w:ascii="Arial" w:hAnsi="Arial" w:cs="Arial"/>
          <w:spacing w:val="1"/>
          <w:sz w:val="24"/>
          <w:szCs w:val="24"/>
        </w:rPr>
        <w:t>uz</w:t>
      </w:r>
      <w:r w:rsidR="005F21EC" w:rsidRPr="005F21EC">
        <w:rPr>
          <w:rFonts w:ascii="Arial" w:hAnsi="Arial" w:cs="Arial"/>
          <w:sz w:val="24"/>
          <w:szCs w:val="24"/>
        </w:rPr>
        <w:t>av</w:t>
      </w:r>
      <w:r w:rsidR="005F21EC" w:rsidRPr="005F21EC">
        <w:rPr>
          <w:rFonts w:ascii="Arial" w:hAnsi="Arial" w:cs="Arial"/>
          <w:spacing w:val="-2"/>
          <w:sz w:val="24"/>
          <w:szCs w:val="24"/>
        </w:rPr>
        <w:t>r</w:t>
      </w:r>
      <w:r w:rsidR="005F21EC" w:rsidRPr="005F21EC">
        <w:rPr>
          <w:rFonts w:ascii="Arial" w:hAnsi="Arial" w:cs="Arial"/>
          <w:sz w:val="24"/>
          <w:szCs w:val="24"/>
        </w:rPr>
        <w:t>ela</w:t>
      </w:r>
      <w:r w:rsidR="005F21EC" w:rsidRPr="005F21EC">
        <w:rPr>
          <w:rFonts w:ascii="Arial" w:hAnsi="Arial" w:cs="Arial"/>
          <w:spacing w:val="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z w:val="24"/>
          <w:szCs w:val="24"/>
        </w:rPr>
        <w:t>s</w:t>
      </w:r>
      <w:r w:rsidR="005F21EC" w:rsidRPr="005F21EC">
        <w:rPr>
          <w:rFonts w:ascii="Arial" w:hAnsi="Arial" w:cs="Arial"/>
          <w:spacing w:val="7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1"/>
          <w:sz w:val="24"/>
          <w:szCs w:val="24"/>
        </w:rPr>
        <w:t>M</w:t>
      </w:r>
      <w:r w:rsidR="005F21EC" w:rsidRPr="005F21EC">
        <w:rPr>
          <w:rFonts w:ascii="Arial" w:hAnsi="Arial" w:cs="Arial"/>
          <w:spacing w:val="-2"/>
          <w:sz w:val="24"/>
          <w:szCs w:val="24"/>
        </w:rPr>
        <w:t>i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is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pacing w:val="-2"/>
          <w:sz w:val="24"/>
          <w:szCs w:val="24"/>
        </w:rPr>
        <w:t>e</w:t>
      </w:r>
      <w:r w:rsidR="005F21EC" w:rsidRPr="005F21EC">
        <w:rPr>
          <w:rFonts w:ascii="Arial" w:hAnsi="Arial" w:cs="Arial"/>
          <w:sz w:val="24"/>
          <w:szCs w:val="24"/>
        </w:rPr>
        <w:t>rs</w:t>
      </w:r>
      <w:r w:rsidR="005F21EC" w:rsidRPr="005F21EC">
        <w:rPr>
          <w:rFonts w:ascii="Arial" w:hAnsi="Arial" w:cs="Arial"/>
          <w:spacing w:val="1"/>
          <w:sz w:val="24"/>
          <w:szCs w:val="24"/>
        </w:rPr>
        <w:t>t</w:t>
      </w:r>
      <w:r w:rsidR="005F21EC" w:rsidRPr="005F21EC">
        <w:rPr>
          <w:rFonts w:ascii="Arial" w:hAnsi="Arial" w:cs="Arial"/>
          <w:sz w:val="24"/>
          <w:szCs w:val="24"/>
        </w:rPr>
        <w:t>v</w:t>
      </w:r>
      <w:r w:rsidR="005F21EC" w:rsidRPr="005F21EC">
        <w:rPr>
          <w:rFonts w:ascii="Arial" w:hAnsi="Arial" w:cs="Arial"/>
          <w:spacing w:val="-2"/>
          <w:sz w:val="24"/>
          <w:szCs w:val="24"/>
        </w:rPr>
        <w:t>o</w:t>
      </w:r>
      <w:r w:rsidR="005F21EC" w:rsidRPr="005F21EC">
        <w:rPr>
          <w:rFonts w:ascii="Arial" w:hAnsi="Arial" w:cs="Arial"/>
          <w:sz w:val="24"/>
          <w:szCs w:val="24"/>
        </w:rPr>
        <w:t xml:space="preserve">m 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pacing w:val="1"/>
          <w:sz w:val="24"/>
          <w:szCs w:val="24"/>
        </w:rPr>
        <w:t>u</w:t>
      </w:r>
      <w:r w:rsidR="005F21EC" w:rsidRPr="005F21EC">
        <w:rPr>
          <w:rFonts w:ascii="Arial" w:hAnsi="Arial" w:cs="Arial"/>
          <w:sz w:val="24"/>
          <w:szCs w:val="24"/>
        </w:rPr>
        <w:t>l</w:t>
      </w:r>
      <w:r w:rsidR="005F21EC" w:rsidRPr="005F21EC">
        <w:rPr>
          <w:rFonts w:ascii="Arial" w:hAnsi="Arial" w:cs="Arial"/>
          <w:spacing w:val="1"/>
          <w:sz w:val="24"/>
          <w:szCs w:val="24"/>
        </w:rPr>
        <w:t>tú</w:t>
      </w:r>
      <w:r w:rsidR="005F21EC" w:rsidRPr="005F21EC">
        <w:rPr>
          <w:rFonts w:ascii="Arial" w:hAnsi="Arial" w:cs="Arial"/>
          <w:sz w:val="24"/>
          <w:szCs w:val="24"/>
        </w:rPr>
        <w:t>ry S</w:t>
      </w:r>
      <w:r w:rsidR="005F21EC" w:rsidRPr="005F21EC">
        <w:rPr>
          <w:rFonts w:ascii="Arial" w:hAnsi="Arial" w:cs="Arial"/>
          <w:spacing w:val="-2"/>
          <w:sz w:val="24"/>
          <w:szCs w:val="24"/>
        </w:rPr>
        <w:t>l</w:t>
      </w:r>
      <w:r w:rsidR="005F21EC" w:rsidRPr="005F21EC">
        <w:rPr>
          <w:rFonts w:ascii="Arial" w:hAnsi="Arial" w:cs="Arial"/>
          <w:sz w:val="24"/>
          <w:szCs w:val="24"/>
        </w:rPr>
        <w:t>ove</w:t>
      </w:r>
      <w:r w:rsidR="005F21EC" w:rsidRPr="005F21EC">
        <w:rPr>
          <w:rFonts w:ascii="Arial" w:hAnsi="Arial" w:cs="Arial"/>
          <w:spacing w:val="1"/>
          <w:sz w:val="24"/>
          <w:szCs w:val="24"/>
        </w:rPr>
        <w:t>n</w:t>
      </w:r>
      <w:r w:rsidR="005F21EC" w:rsidRPr="005F21EC">
        <w:rPr>
          <w:rFonts w:ascii="Arial" w:hAnsi="Arial" w:cs="Arial"/>
          <w:sz w:val="24"/>
          <w:szCs w:val="24"/>
        </w:rPr>
        <w:t>s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ej</w:t>
      </w:r>
      <w:r w:rsidR="005F21EC" w:rsidRPr="005F21EC">
        <w:rPr>
          <w:rFonts w:ascii="Arial" w:hAnsi="Arial" w:cs="Arial"/>
          <w:spacing w:val="1"/>
          <w:sz w:val="24"/>
          <w:szCs w:val="24"/>
        </w:rPr>
        <w:t xml:space="preserve"> </w:t>
      </w:r>
      <w:r w:rsidR="005F21EC" w:rsidRPr="005F21EC">
        <w:rPr>
          <w:rFonts w:ascii="Arial" w:hAnsi="Arial" w:cs="Arial"/>
          <w:spacing w:val="-2"/>
          <w:sz w:val="24"/>
          <w:szCs w:val="24"/>
        </w:rPr>
        <w:t>r</w:t>
      </w:r>
      <w:r w:rsidR="005F21EC" w:rsidRPr="005F21EC">
        <w:rPr>
          <w:rFonts w:ascii="Arial" w:hAnsi="Arial" w:cs="Arial"/>
          <w:sz w:val="24"/>
          <w:szCs w:val="24"/>
        </w:rPr>
        <w:t>e</w:t>
      </w:r>
      <w:r w:rsidR="005F21EC" w:rsidRPr="005F21EC">
        <w:rPr>
          <w:rFonts w:ascii="Arial" w:hAnsi="Arial" w:cs="Arial"/>
          <w:spacing w:val="-1"/>
          <w:sz w:val="24"/>
          <w:szCs w:val="24"/>
        </w:rPr>
        <w:t>p</w:t>
      </w:r>
      <w:r w:rsidR="005F21EC" w:rsidRPr="005F21EC">
        <w:rPr>
          <w:rFonts w:ascii="Arial" w:hAnsi="Arial" w:cs="Arial"/>
          <w:spacing w:val="1"/>
          <w:sz w:val="24"/>
          <w:szCs w:val="24"/>
        </w:rPr>
        <w:t>u</w:t>
      </w:r>
      <w:r w:rsidR="005F21EC" w:rsidRPr="005F21EC">
        <w:rPr>
          <w:rFonts w:ascii="Arial" w:hAnsi="Arial" w:cs="Arial"/>
          <w:spacing w:val="-1"/>
          <w:sz w:val="24"/>
          <w:szCs w:val="24"/>
        </w:rPr>
        <w:t>b</w:t>
      </w:r>
      <w:r w:rsidR="005F21EC" w:rsidRPr="005F21EC">
        <w:rPr>
          <w:rFonts w:ascii="Arial" w:hAnsi="Arial" w:cs="Arial"/>
          <w:sz w:val="24"/>
          <w:szCs w:val="24"/>
        </w:rPr>
        <w:t>li</w:t>
      </w:r>
      <w:r w:rsidR="005F21EC" w:rsidRPr="005F21EC">
        <w:rPr>
          <w:rFonts w:ascii="Arial" w:hAnsi="Arial" w:cs="Arial"/>
          <w:spacing w:val="-1"/>
          <w:sz w:val="24"/>
          <w:szCs w:val="24"/>
        </w:rPr>
        <w:t>k</w:t>
      </w:r>
      <w:r w:rsidR="005F21EC" w:rsidRPr="005F21EC">
        <w:rPr>
          <w:rFonts w:ascii="Arial" w:hAnsi="Arial" w:cs="Arial"/>
          <w:sz w:val="24"/>
          <w:szCs w:val="24"/>
        </w:rPr>
        <w:t>y.</w:t>
      </w:r>
    </w:p>
    <w:p w:rsidR="005F21EC" w:rsidRDefault="005F21EC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0843" w:rsidRDefault="009A7906" w:rsidP="009A7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 xml:space="preserve">   </w:t>
      </w:r>
      <w:r w:rsidR="006002E2">
        <w:rPr>
          <w:rFonts w:ascii="Arial" w:hAnsi="Arial" w:cs="Arial"/>
          <w:sz w:val="24"/>
          <w:szCs w:val="24"/>
        </w:rPr>
        <w:t xml:space="preserve">Ďalej informoval členov rady o hospodárení TASR za obdobie I. polroka 2017. </w:t>
      </w:r>
      <w:r w:rsidR="008D0843" w:rsidRPr="008D0843">
        <w:rPr>
          <w:rFonts w:ascii="Arial" w:hAnsi="Arial" w:cs="Arial"/>
          <w:sz w:val="24"/>
          <w:szCs w:val="24"/>
        </w:rPr>
        <w:t xml:space="preserve"> Za I. polrok 2017 dosiahli príjmy TASR 3 109 524 EUR, čo predstavuje  58,17 %-</w:t>
      </w:r>
      <w:proofErr w:type="spellStart"/>
      <w:r w:rsidR="008D0843" w:rsidRPr="008D0843">
        <w:rPr>
          <w:rFonts w:ascii="Arial" w:hAnsi="Arial" w:cs="Arial"/>
          <w:sz w:val="24"/>
          <w:szCs w:val="24"/>
        </w:rPr>
        <w:t>né</w:t>
      </w:r>
      <w:proofErr w:type="spellEnd"/>
      <w:r w:rsidR="008D0843" w:rsidRPr="008D0843">
        <w:rPr>
          <w:rFonts w:ascii="Arial" w:hAnsi="Arial" w:cs="Arial"/>
          <w:sz w:val="24"/>
          <w:szCs w:val="24"/>
        </w:rPr>
        <w:t xml:space="preserve"> plnenie rozpočtu. Výdavky boli vykázané vo výške 2 699 325 EUR, čo v percentuálnom vyjadrení predstavuje čerpanie rozpočtu vo výške  51 %. TASR I. polrok 2017 ukončila s prebytkom vo výške 410 199 EUR.</w:t>
      </w:r>
    </w:p>
    <w:p w:rsidR="009A7906" w:rsidRDefault="009A7906" w:rsidP="009A7906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9A7906" w:rsidRPr="009A7906" w:rsidRDefault="009A7906" w:rsidP="009A7906">
      <w:pPr>
        <w:jc w:val="both"/>
        <w:rPr>
          <w:rFonts w:ascii="Arial" w:hAnsi="Arial" w:cs="Arial"/>
          <w:sz w:val="24"/>
          <w:szCs w:val="24"/>
        </w:rPr>
      </w:pPr>
      <w:r w:rsidRPr="009A7906">
        <w:rPr>
          <w:rFonts w:ascii="Arial" w:hAnsi="Arial" w:cs="Arial"/>
          <w:sz w:val="24"/>
          <w:szCs w:val="24"/>
        </w:rPr>
        <w:t xml:space="preserve">Súhrnné náklady dosiahli za I. polrok  výšku 2 606 133 Eur. Celkové výnosy za hodnotené obdobie dosiahli čiastku  2 619 395 Eur.   Agentúra   ukončila  I. polrok   so  ziskom  vo  výške 13 262 Eur. </w:t>
      </w:r>
    </w:p>
    <w:p w:rsidR="009A7906" w:rsidRPr="008D0843" w:rsidRDefault="009A7906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0843" w:rsidRPr="008D0843" w:rsidRDefault="008D0843" w:rsidP="009A7906">
      <w:pPr>
        <w:pStyle w:val="Bezriadkovania"/>
        <w:spacing w:line="276" w:lineRule="auto"/>
        <w:jc w:val="both"/>
        <w:rPr>
          <w:rFonts w:ascii="Arial" w:eastAsia="MS Mincho" w:hAnsi="Arial" w:cs="Arial"/>
          <w:sz w:val="24"/>
          <w:szCs w:val="24"/>
        </w:rPr>
      </w:pPr>
      <w:r w:rsidRPr="008D0843">
        <w:rPr>
          <w:rFonts w:ascii="Arial" w:eastAsia="MS Mincho" w:hAnsi="Arial" w:cs="Arial"/>
          <w:sz w:val="24"/>
          <w:szCs w:val="24"/>
        </w:rPr>
        <w:t xml:space="preserve">     Celkový fakturovaný objem z predaja vlastných produktov a služieb predstavoval v prvom polroku 2017 sumu 1 283 052 EUR bez DPH. V porovnaní s prvým polrokom 2016 ide o nárast o 9 percent, čo vo finančnom vyjadrení predstavuje sumu 105 808 EUR bez DPH.</w:t>
      </w:r>
      <w:r w:rsidR="006002E2">
        <w:rPr>
          <w:rFonts w:ascii="Arial" w:eastAsia="MS Mincho" w:hAnsi="Arial" w:cs="Arial"/>
          <w:sz w:val="24"/>
          <w:szCs w:val="24"/>
        </w:rPr>
        <w:t xml:space="preserve"> Zároveň konštatoval, že voči spravodajstvu  zo strany klientov neboli zaznamenané  výhrady  a TASR nestratila žiadneho dominantného klienta. </w:t>
      </w:r>
    </w:p>
    <w:p w:rsidR="008D0843" w:rsidRPr="008D0843" w:rsidRDefault="008D0843" w:rsidP="008D0843">
      <w:pPr>
        <w:pStyle w:val="Bezriadkovania"/>
        <w:spacing w:line="276" w:lineRule="auto"/>
        <w:ind w:left="567"/>
        <w:jc w:val="both"/>
        <w:rPr>
          <w:rFonts w:ascii="Arial" w:eastAsia="MS Mincho" w:hAnsi="Arial" w:cs="Arial"/>
          <w:sz w:val="24"/>
          <w:szCs w:val="24"/>
        </w:rPr>
      </w:pPr>
    </w:p>
    <w:p w:rsidR="008D0843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TASR dostala v apríli cenu Európskej aliancie tlačových agentúr "EANA </w:t>
      </w:r>
      <w:proofErr w:type="spellStart"/>
      <w:r w:rsidRPr="008D0843">
        <w:rPr>
          <w:rFonts w:ascii="Arial" w:hAnsi="Arial" w:cs="Arial"/>
          <w:sz w:val="24"/>
          <w:szCs w:val="24"/>
        </w:rPr>
        <w:t>Award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843">
        <w:rPr>
          <w:rFonts w:ascii="Arial" w:hAnsi="Arial" w:cs="Arial"/>
          <w:sz w:val="24"/>
          <w:szCs w:val="24"/>
        </w:rPr>
        <w:t>for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Excellence in News </w:t>
      </w:r>
      <w:proofErr w:type="spellStart"/>
      <w:r w:rsidRPr="008D0843">
        <w:rPr>
          <w:rFonts w:ascii="Arial" w:hAnsi="Arial" w:cs="Arial"/>
          <w:sz w:val="24"/>
          <w:szCs w:val="24"/>
        </w:rPr>
        <w:t>Agency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843">
        <w:rPr>
          <w:rFonts w:ascii="Arial" w:hAnsi="Arial" w:cs="Arial"/>
          <w:sz w:val="24"/>
          <w:szCs w:val="24"/>
        </w:rPr>
        <w:t>Quality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2017". Cenu získal</w:t>
      </w:r>
      <w:r w:rsidR="006002E2">
        <w:rPr>
          <w:rFonts w:ascii="Arial" w:hAnsi="Arial" w:cs="Arial"/>
          <w:sz w:val="24"/>
          <w:szCs w:val="24"/>
        </w:rPr>
        <w:t>a</w:t>
      </w:r>
      <w:r w:rsidRPr="008D0843">
        <w:rPr>
          <w:rFonts w:ascii="Arial" w:hAnsi="Arial" w:cs="Arial"/>
          <w:sz w:val="24"/>
          <w:szCs w:val="24"/>
        </w:rPr>
        <w:t xml:space="preserve">  agentúr</w:t>
      </w:r>
      <w:r w:rsidR="006002E2">
        <w:rPr>
          <w:rFonts w:ascii="Arial" w:hAnsi="Arial" w:cs="Arial"/>
          <w:sz w:val="24"/>
          <w:szCs w:val="24"/>
        </w:rPr>
        <w:t>a</w:t>
      </w:r>
      <w:r w:rsidRPr="008D0843">
        <w:rPr>
          <w:rFonts w:ascii="Arial" w:hAnsi="Arial" w:cs="Arial"/>
          <w:sz w:val="24"/>
          <w:szCs w:val="24"/>
        </w:rPr>
        <w:t xml:space="preserve"> za vytvorenie </w:t>
      </w:r>
      <w:proofErr w:type="spellStart"/>
      <w:r w:rsidRPr="008D0843">
        <w:rPr>
          <w:rFonts w:ascii="Arial" w:hAnsi="Arial" w:cs="Arial"/>
          <w:sz w:val="24"/>
          <w:szCs w:val="24"/>
        </w:rPr>
        <w:t>agregátora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sociálnych sietí </w:t>
      </w:r>
      <w:proofErr w:type="spellStart"/>
      <w:r w:rsidRPr="008D0843">
        <w:rPr>
          <w:rFonts w:ascii="Arial" w:hAnsi="Arial" w:cs="Arial"/>
          <w:sz w:val="24"/>
          <w:szCs w:val="24"/>
        </w:rPr>
        <w:t>SomeCan.</w:t>
      </w:r>
      <w:r w:rsidR="00B5460B">
        <w:rPr>
          <w:rFonts w:ascii="Arial" w:hAnsi="Arial" w:cs="Arial"/>
          <w:sz w:val="24"/>
          <w:szCs w:val="24"/>
        </w:rPr>
        <w:t>Tento</w:t>
      </w:r>
      <w:proofErr w:type="spellEnd"/>
      <w:r w:rsidR="00B5460B">
        <w:rPr>
          <w:rFonts w:ascii="Arial" w:hAnsi="Arial" w:cs="Arial"/>
          <w:sz w:val="24"/>
          <w:szCs w:val="24"/>
        </w:rPr>
        <w:t xml:space="preserve"> vývojový tím viedol šéfredaktor Marián Kolár.</w:t>
      </w:r>
      <w:r w:rsidRPr="008D0843">
        <w:rPr>
          <w:rFonts w:ascii="Arial" w:hAnsi="Arial" w:cs="Arial"/>
          <w:sz w:val="24"/>
          <w:szCs w:val="24"/>
        </w:rPr>
        <w:t xml:space="preserve"> Išlo vôbec o prvé ocenenie slovenskej agentúry v prestížnej konkurencii 32 dominantných tlačových agentúr v Európe. Naposledy túto cenu získala nemecká agentúra DPA. </w:t>
      </w:r>
      <w:r w:rsidR="006002E2">
        <w:rPr>
          <w:rFonts w:ascii="Arial" w:hAnsi="Arial" w:cs="Arial"/>
          <w:sz w:val="24"/>
          <w:szCs w:val="24"/>
        </w:rPr>
        <w:t>V silnej konkurencii  sme sa zaradili medzi  veľké agentúry.</w:t>
      </w:r>
    </w:p>
    <w:p w:rsidR="008D0843" w:rsidRDefault="006002E2" w:rsidP="009A79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Puchala poďakoval aj v</w:t>
      </w:r>
      <w:r w:rsidR="008D0843" w:rsidRPr="008D0843">
        <w:rPr>
          <w:rFonts w:ascii="Arial" w:hAnsi="Arial" w:cs="Arial"/>
          <w:sz w:val="24"/>
          <w:szCs w:val="24"/>
        </w:rPr>
        <w:t>edúc</w:t>
      </w:r>
      <w:r>
        <w:rPr>
          <w:rFonts w:ascii="Arial" w:hAnsi="Arial" w:cs="Arial"/>
          <w:sz w:val="24"/>
          <w:szCs w:val="24"/>
        </w:rPr>
        <w:t>emu</w:t>
      </w:r>
      <w:r w:rsidR="008D0843" w:rsidRPr="008D0843">
        <w:rPr>
          <w:rFonts w:ascii="Arial" w:hAnsi="Arial" w:cs="Arial"/>
          <w:sz w:val="24"/>
          <w:szCs w:val="24"/>
        </w:rPr>
        <w:t xml:space="preserve"> domácej redakcie Richard</w:t>
      </w:r>
      <w:r>
        <w:rPr>
          <w:rFonts w:ascii="Arial" w:hAnsi="Arial" w:cs="Arial"/>
          <w:sz w:val="24"/>
          <w:szCs w:val="24"/>
        </w:rPr>
        <w:t>ovi</w:t>
      </w:r>
      <w:r w:rsidR="008D0843" w:rsidRPr="008D08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843" w:rsidRPr="008D0843">
        <w:rPr>
          <w:rFonts w:ascii="Arial" w:hAnsi="Arial" w:cs="Arial"/>
          <w:sz w:val="24"/>
          <w:szCs w:val="24"/>
        </w:rPr>
        <w:t>Kvasňovsk</w:t>
      </w:r>
      <w:r>
        <w:rPr>
          <w:rFonts w:ascii="Arial" w:hAnsi="Arial" w:cs="Arial"/>
          <w:sz w:val="24"/>
          <w:szCs w:val="24"/>
        </w:rPr>
        <w:t>ému</w:t>
      </w:r>
      <w:r w:rsidR="00C71079">
        <w:rPr>
          <w:rFonts w:ascii="Arial" w:hAnsi="Arial" w:cs="Arial"/>
          <w:sz w:val="24"/>
          <w:szCs w:val="24"/>
        </w:rPr>
        <w:t>,ktorý</w:t>
      </w:r>
      <w:proofErr w:type="spellEnd"/>
      <w:r w:rsidR="00C71079">
        <w:rPr>
          <w:rFonts w:ascii="Arial" w:hAnsi="Arial" w:cs="Arial"/>
          <w:sz w:val="24"/>
          <w:szCs w:val="24"/>
        </w:rPr>
        <w:t xml:space="preserve"> </w:t>
      </w:r>
      <w:r w:rsidR="008D0843" w:rsidRPr="008D0843">
        <w:rPr>
          <w:rFonts w:ascii="Arial" w:hAnsi="Arial" w:cs="Arial"/>
          <w:sz w:val="24"/>
          <w:szCs w:val="24"/>
        </w:rPr>
        <w:t xml:space="preserve"> získal prémiu Literárneho fondu za rozhovory v cykle Osobnosti, tváre, myšlienky. </w:t>
      </w:r>
      <w:r w:rsidR="00C71079">
        <w:rPr>
          <w:rFonts w:ascii="Arial" w:hAnsi="Arial" w:cs="Arial"/>
          <w:sz w:val="24"/>
          <w:szCs w:val="24"/>
        </w:rPr>
        <w:t>Je to vizitka nielen jeho práce , ale celej redakcie.</w:t>
      </w:r>
    </w:p>
    <w:p w:rsidR="00C71079" w:rsidRPr="008D0843" w:rsidRDefault="00C71079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0843" w:rsidRPr="008D0843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lastRenderedPageBreak/>
        <w:t xml:space="preserve">    </w:t>
      </w:r>
      <w:r w:rsidR="00C71079">
        <w:rPr>
          <w:rFonts w:ascii="Arial" w:hAnsi="Arial" w:cs="Arial"/>
          <w:sz w:val="24"/>
          <w:szCs w:val="24"/>
        </w:rPr>
        <w:t>PhDr. Puchala informoval  aj o téme</w:t>
      </w:r>
      <w:r w:rsidRPr="008D0843">
        <w:rPr>
          <w:rFonts w:ascii="Arial" w:hAnsi="Arial" w:cs="Arial"/>
          <w:sz w:val="24"/>
          <w:szCs w:val="24"/>
        </w:rPr>
        <w:t xml:space="preserve">  podpísania zmluvy s agentúrou Sputnik</w:t>
      </w:r>
      <w:r w:rsidR="00C71079">
        <w:rPr>
          <w:rFonts w:ascii="Arial" w:hAnsi="Arial" w:cs="Arial"/>
          <w:sz w:val="24"/>
          <w:szCs w:val="24"/>
        </w:rPr>
        <w:t xml:space="preserve">, ktorá </w:t>
      </w:r>
      <w:r w:rsidR="00C71079" w:rsidRPr="008D0843">
        <w:rPr>
          <w:rFonts w:ascii="Arial" w:hAnsi="Arial" w:cs="Arial"/>
          <w:sz w:val="24"/>
          <w:szCs w:val="24"/>
        </w:rPr>
        <w:t>rezonovala v</w:t>
      </w:r>
      <w:r w:rsidR="00C71079">
        <w:rPr>
          <w:rFonts w:ascii="Arial" w:hAnsi="Arial" w:cs="Arial"/>
          <w:sz w:val="24"/>
          <w:szCs w:val="24"/>
        </w:rPr>
        <w:t> </w:t>
      </w:r>
      <w:r w:rsidR="00C71079" w:rsidRPr="008D0843">
        <w:rPr>
          <w:rFonts w:ascii="Arial" w:hAnsi="Arial" w:cs="Arial"/>
          <w:sz w:val="24"/>
          <w:szCs w:val="24"/>
        </w:rPr>
        <w:t>médiách</w:t>
      </w:r>
      <w:r w:rsidR="00C71079">
        <w:rPr>
          <w:rFonts w:ascii="Arial" w:hAnsi="Arial" w:cs="Arial"/>
          <w:sz w:val="24"/>
          <w:szCs w:val="24"/>
        </w:rPr>
        <w:t xml:space="preserve"> v apríli </w:t>
      </w:r>
      <w:proofErr w:type="spellStart"/>
      <w:r w:rsidR="00C71079">
        <w:rPr>
          <w:rFonts w:ascii="Arial" w:hAnsi="Arial" w:cs="Arial"/>
          <w:sz w:val="24"/>
          <w:szCs w:val="24"/>
        </w:rPr>
        <w:t>t.r</w:t>
      </w:r>
      <w:proofErr w:type="spellEnd"/>
      <w:r w:rsidR="00C71079">
        <w:rPr>
          <w:rFonts w:ascii="Arial" w:hAnsi="Arial" w:cs="Arial"/>
          <w:sz w:val="24"/>
          <w:szCs w:val="24"/>
        </w:rPr>
        <w:t xml:space="preserve">. </w:t>
      </w:r>
      <w:r w:rsidR="005F21EC">
        <w:rPr>
          <w:rFonts w:ascii="Arial" w:hAnsi="Arial" w:cs="Arial"/>
          <w:sz w:val="24"/>
          <w:szCs w:val="24"/>
        </w:rPr>
        <w:t>a venovala jej pozornosť aj SR TASR</w:t>
      </w:r>
      <w:r w:rsidRPr="008D0843">
        <w:rPr>
          <w:rFonts w:ascii="Arial" w:hAnsi="Arial" w:cs="Arial"/>
          <w:sz w:val="24"/>
          <w:szCs w:val="24"/>
        </w:rPr>
        <w:t>. TASR zmluvu vypovedala</w:t>
      </w:r>
      <w:r w:rsidR="00C71079">
        <w:rPr>
          <w:rFonts w:ascii="Arial" w:hAnsi="Arial" w:cs="Arial"/>
          <w:sz w:val="24"/>
          <w:szCs w:val="24"/>
        </w:rPr>
        <w:t>, pretože nechcela byť predmetom politického zápasu, ktorý sa v tomto kontexte rozohral.</w:t>
      </w:r>
      <w:r w:rsidRPr="008D0843">
        <w:rPr>
          <w:rFonts w:ascii="Arial" w:hAnsi="Arial" w:cs="Arial"/>
          <w:sz w:val="24"/>
          <w:szCs w:val="24"/>
        </w:rPr>
        <w:t xml:space="preserve"> </w:t>
      </w:r>
      <w:r w:rsidR="00C71079">
        <w:rPr>
          <w:rFonts w:ascii="Arial" w:hAnsi="Arial" w:cs="Arial"/>
          <w:sz w:val="24"/>
          <w:szCs w:val="24"/>
        </w:rPr>
        <w:t>Z</w:t>
      </w:r>
      <w:r w:rsidRPr="008D0843">
        <w:rPr>
          <w:rFonts w:ascii="Arial" w:hAnsi="Arial" w:cs="Arial"/>
          <w:sz w:val="24"/>
          <w:szCs w:val="24"/>
        </w:rPr>
        <w:t>dôrazni</w:t>
      </w:r>
      <w:r w:rsidR="00C71079">
        <w:rPr>
          <w:rFonts w:ascii="Arial" w:hAnsi="Arial" w:cs="Arial"/>
          <w:sz w:val="24"/>
          <w:szCs w:val="24"/>
        </w:rPr>
        <w:t>l</w:t>
      </w:r>
      <w:r w:rsidRPr="008D0843">
        <w:rPr>
          <w:rFonts w:ascii="Arial" w:hAnsi="Arial" w:cs="Arial"/>
          <w:sz w:val="24"/>
          <w:szCs w:val="24"/>
        </w:rPr>
        <w:t xml:space="preserve">, že v spravodajstve TASR vychádzajú a vychádzali len overené, pravdivé a nestranné informácie. </w:t>
      </w:r>
    </w:p>
    <w:p w:rsidR="008D0843" w:rsidRPr="008D0843" w:rsidRDefault="008D0843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0843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</w:t>
      </w:r>
      <w:r w:rsidR="00C71079">
        <w:rPr>
          <w:rFonts w:ascii="Arial" w:hAnsi="Arial" w:cs="Arial"/>
          <w:sz w:val="24"/>
          <w:szCs w:val="24"/>
        </w:rPr>
        <w:t>Ďalšiu časť prezentácie venoval technike a </w:t>
      </w:r>
      <w:proofErr w:type="spellStart"/>
      <w:r w:rsidR="00C71079">
        <w:rPr>
          <w:rFonts w:ascii="Arial" w:hAnsi="Arial" w:cs="Arial"/>
          <w:sz w:val="24"/>
          <w:szCs w:val="24"/>
        </w:rPr>
        <w:t>informatike.</w:t>
      </w:r>
      <w:r w:rsidRPr="008D0843">
        <w:rPr>
          <w:rFonts w:ascii="Arial" w:hAnsi="Arial" w:cs="Arial"/>
          <w:sz w:val="24"/>
          <w:szCs w:val="24"/>
        </w:rPr>
        <w:t>TASR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v prvom polroku intenzívne pracovala na upgrade redakčného systému </w:t>
      </w:r>
      <w:proofErr w:type="spellStart"/>
      <w:r w:rsidRPr="008D0843">
        <w:rPr>
          <w:rFonts w:ascii="Arial" w:hAnsi="Arial" w:cs="Arial"/>
          <w:sz w:val="24"/>
          <w:szCs w:val="24"/>
        </w:rPr>
        <w:t>Typlan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, ktorý je z roku 1994 a má celý rad technologických obmedzení pre tvorbu nových produktov i z hľadiska kompatibility s inými technológiami. </w:t>
      </w:r>
      <w:r w:rsidR="005C7F6F">
        <w:rPr>
          <w:rFonts w:ascii="Arial" w:hAnsi="Arial" w:cs="Arial"/>
          <w:sz w:val="24"/>
          <w:szCs w:val="24"/>
        </w:rPr>
        <w:t>Zdôraznil,</w:t>
      </w:r>
      <w:r w:rsidR="00993E69">
        <w:rPr>
          <w:rFonts w:ascii="Arial" w:hAnsi="Arial" w:cs="Arial"/>
          <w:sz w:val="24"/>
          <w:szCs w:val="24"/>
        </w:rPr>
        <w:t xml:space="preserve"> </w:t>
      </w:r>
      <w:r w:rsidR="005C7F6F">
        <w:rPr>
          <w:rFonts w:ascii="Arial" w:hAnsi="Arial" w:cs="Arial"/>
          <w:sz w:val="24"/>
          <w:szCs w:val="24"/>
        </w:rPr>
        <w:t>že j</w:t>
      </w:r>
      <w:r w:rsidRPr="008D0843">
        <w:rPr>
          <w:rFonts w:ascii="Arial" w:hAnsi="Arial" w:cs="Arial"/>
          <w:sz w:val="24"/>
          <w:szCs w:val="24"/>
        </w:rPr>
        <w:t xml:space="preserve">e nevyhnutné intenzívne uvažovať o alokácii peňazí na obstaranie nového redakčného systému. Ide o problém, ktorý pred sebou TASR tlačí už niekoľko rokov. </w:t>
      </w:r>
    </w:p>
    <w:p w:rsidR="004510D4" w:rsidRPr="008D0843" w:rsidRDefault="004510D4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8D0843" w:rsidRPr="008D0843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 TASR v hodnotenom období implementovala nový systém pre prácu s databázami </w:t>
      </w:r>
      <w:proofErr w:type="spellStart"/>
      <w:r w:rsidRPr="008D0843">
        <w:rPr>
          <w:rFonts w:ascii="Arial" w:hAnsi="Arial" w:cs="Arial"/>
          <w:sz w:val="24"/>
          <w:szCs w:val="24"/>
        </w:rPr>
        <w:t>Imporel</w:t>
      </w:r>
      <w:proofErr w:type="spellEnd"/>
      <w:r w:rsidRPr="008D0843">
        <w:rPr>
          <w:rFonts w:ascii="Arial" w:hAnsi="Arial" w:cs="Arial"/>
          <w:sz w:val="24"/>
          <w:szCs w:val="24"/>
        </w:rPr>
        <w:t>, ktorý vyvinula v rámci vlastnej vývojovej dielne. Systém združuje databázy výročí, profilov osobností, historický kalendár v jednom užívateľskom prostredí s možnosťou vyhľadávania. Cieľom je nielen zjednodušiť prácu redaktorov s databázami, ale postupne umožniť samostatné vydávanie databáz v prípade potreby, hlavne v </w:t>
      </w:r>
      <w:proofErr w:type="spellStart"/>
      <w:r w:rsidRPr="008D0843">
        <w:rPr>
          <w:rFonts w:ascii="Arial" w:hAnsi="Arial" w:cs="Arial"/>
          <w:sz w:val="24"/>
          <w:szCs w:val="24"/>
        </w:rPr>
        <w:t>off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843">
        <w:rPr>
          <w:rFonts w:ascii="Arial" w:hAnsi="Arial" w:cs="Arial"/>
          <w:sz w:val="24"/>
          <w:szCs w:val="24"/>
        </w:rPr>
        <w:t>timoch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, redaktormi bez účasti redakcie dokumentačných databáz. </w:t>
      </w:r>
    </w:p>
    <w:p w:rsidR="008D0843" w:rsidRDefault="008D0843" w:rsidP="008D0843">
      <w:pPr>
        <w:ind w:left="567"/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 TASR investovala na obnovy </w:t>
      </w:r>
      <w:proofErr w:type="spellStart"/>
      <w:r w:rsidRPr="008D0843">
        <w:rPr>
          <w:rFonts w:ascii="Arial" w:hAnsi="Arial" w:cs="Arial"/>
          <w:sz w:val="24"/>
          <w:szCs w:val="24"/>
        </w:rPr>
        <w:t>fototechniky</w:t>
      </w:r>
      <w:proofErr w:type="spellEnd"/>
      <w:r w:rsidRPr="008D0843">
        <w:rPr>
          <w:rFonts w:ascii="Arial" w:hAnsi="Arial" w:cs="Arial"/>
          <w:sz w:val="24"/>
          <w:szCs w:val="24"/>
        </w:rPr>
        <w:t xml:space="preserve">, keďže pri vysokom nasadení (počte </w:t>
      </w:r>
      <w:proofErr w:type="spellStart"/>
      <w:r w:rsidRPr="008D0843">
        <w:rPr>
          <w:rFonts w:ascii="Arial" w:hAnsi="Arial" w:cs="Arial"/>
          <w:sz w:val="24"/>
          <w:szCs w:val="24"/>
        </w:rPr>
        <w:t>snímkov</w:t>
      </w:r>
      <w:proofErr w:type="spellEnd"/>
      <w:r w:rsidRPr="008D0843">
        <w:rPr>
          <w:rFonts w:ascii="Arial" w:hAnsi="Arial" w:cs="Arial"/>
          <w:sz w:val="24"/>
          <w:szCs w:val="24"/>
        </w:rPr>
        <w:t>) dochádza k jej opotrebovaniu.</w:t>
      </w:r>
    </w:p>
    <w:p w:rsidR="005F21EC" w:rsidRPr="008D0843" w:rsidRDefault="005F21EC" w:rsidP="008D0843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3306ED" w:rsidRPr="005F21EC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Portály skupiny teraz.sk si aj v prvom polroku udržali trend nárastu návštevnosti, v prvom polroku 2017 zaznamenali </w:t>
      </w:r>
      <w:r w:rsidRPr="005F21EC">
        <w:rPr>
          <w:rFonts w:ascii="Arial" w:hAnsi="Arial" w:cs="Arial"/>
          <w:sz w:val="24"/>
          <w:szCs w:val="24"/>
        </w:rPr>
        <w:t>priemerne 499 332 reálnych</w:t>
      </w:r>
      <w:r w:rsidRPr="008D0843">
        <w:rPr>
          <w:rFonts w:ascii="Arial" w:hAnsi="Arial" w:cs="Arial"/>
          <w:sz w:val="24"/>
          <w:szCs w:val="24"/>
        </w:rPr>
        <w:t xml:space="preserve"> užívateľov mesačne</w:t>
      </w:r>
      <w:r w:rsidRPr="008D0843">
        <w:rPr>
          <w:rFonts w:ascii="Arial" w:hAnsi="Arial" w:cs="Arial"/>
          <w:b/>
          <w:sz w:val="24"/>
          <w:szCs w:val="24"/>
        </w:rPr>
        <w:t>.</w:t>
      </w:r>
      <w:r w:rsidR="005F21EC">
        <w:rPr>
          <w:rFonts w:ascii="Arial" w:hAnsi="Arial" w:cs="Arial"/>
          <w:b/>
          <w:sz w:val="24"/>
          <w:szCs w:val="24"/>
        </w:rPr>
        <w:t xml:space="preserve"> </w:t>
      </w:r>
      <w:r w:rsidR="003306ED" w:rsidRPr="005F21EC">
        <w:rPr>
          <w:rFonts w:ascii="Arial" w:hAnsi="Arial" w:cs="Arial"/>
          <w:sz w:val="24"/>
          <w:szCs w:val="24"/>
        </w:rPr>
        <w:t xml:space="preserve">Postupný rast je dôsledkom oboznamovania sa stále väčšieho počtu čitateľov s portálmi a ich možnosťami. </w:t>
      </w:r>
    </w:p>
    <w:p w:rsidR="003306ED" w:rsidRPr="008D0843" w:rsidRDefault="003306ED" w:rsidP="008D0843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8D0843" w:rsidRPr="008D0843" w:rsidRDefault="008D0843" w:rsidP="009A7906">
      <w:pPr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TASR naďalej rozvíjala svoje špecifické weby vtedy.sk, ktorý prezentuje fotografie zdigitalizovaného archívu TASR a spravodajský web o dianí na Slovensku v angličtine newsnow.sk. </w:t>
      </w:r>
      <w:r w:rsidR="005F21EC">
        <w:rPr>
          <w:rFonts w:ascii="Arial" w:hAnsi="Arial" w:cs="Arial"/>
          <w:sz w:val="24"/>
          <w:szCs w:val="24"/>
        </w:rPr>
        <w:t>Weby majú kontinuálny rast a sú pridanou hodnotou servisu.</w:t>
      </w:r>
    </w:p>
    <w:p w:rsidR="00747A0A" w:rsidRDefault="008D0843" w:rsidP="008D0843">
      <w:pPr>
        <w:ind w:left="567"/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 </w:t>
      </w:r>
    </w:p>
    <w:p w:rsidR="008D0843" w:rsidRPr="00747A0A" w:rsidRDefault="00747A0A" w:rsidP="009A7906">
      <w:pPr>
        <w:jc w:val="both"/>
        <w:rPr>
          <w:rFonts w:ascii="Arial" w:hAnsi="Arial" w:cs="Arial"/>
          <w:sz w:val="24"/>
          <w:szCs w:val="24"/>
        </w:rPr>
      </w:pPr>
      <w:r w:rsidRPr="00747A0A">
        <w:rPr>
          <w:rFonts w:ascii="Arial" w:hAnsi="Arial" w:cs="Arial"/>
          <w:sz w:val="24"/>
          <w:szCs w:val="24"/>
        </w:rPr>
        <w:t>Na záver PhDr. Puchala  konštatoval,</w:t>
      </w:r>
      <w:r w:rsidRPr="00747A0A">
        <w:rPr>
          <w:rFonts w:ascii="Arial" w:hAnsi="Arial" w:cs="Arial"/>
          <w:bCs/>
          <w:sz w:val="24"/>
          <w:szCs w:val="24"/>
        </w:rPr>
        <w:t xml:space="preserve"> že TASR je dôveryhodný zdroj informácií je garantom faktografických, rýchlych a nestranných správ</w:t>
      </w:r>
      <w:r w:rsidRPr="00747A0A">
        <w:rPr>
          <w:rFonts w:ascii="Arial" w:hAnsi="Arial" w:cs="Arial"/>
          <w:sz w:val="24"/>
          <w:szCs w:val="24"/>
        </w:rPr>
        <w:t xml:space="preserve"> a </w:t>
      </w:r>
      <w:r w:rsidR="008D0843" w:rsidRPr="00747A0A">
        <w:rPr>
          <w:rFonts w:ascii="Arial" w:hAnsi="Arial" w:cs="Arial"/>
          <w:sz w:val="24"/>
          <w:szCs w:val="24"/>
        </w:rPr>
        <w:t xml:space="preserve"> pracuje na rozvoji nových projektov pre klientov i pre verejnosť. </w:t>
      </w:r>
    </w:p>
    <w:p w:rsidR="008D0843" w:rsidRPr="008D0843" w:rsidRDefault="008D0843" w:rsidP="008D0843">
      <w:pPr>
        <w:ind w:left="567"/>
        <w:jc w:val="both"/>
        <w:rPr>
          <w:rFonts w:ascii="Arial" w:hAnsi="Arial" w:cs="Arial"/>
          <w:sz w:val="24"/>
          <w:szCs w:val="24"/>
        </w:rPr>
      </w:pPr>
      <w:r w:rsidRPr="008D0843">
        <w:rPr>
          <w:rFonts w:ascii="Arial" w:hAnsi="Arial" w:cs="Arial"/>
          <w:sz w:val="24"/>
          <w:szCs w:val="24"/>
        </w:rPr>
        <w:t xml:space="preserve">     </w:t>
      </w:r>
    </w:p>
    <w:p w:rsidR="00747A0A" w:rsidRPr="008F0279" w:rsidRDefault="00747C4B" w:rsidP="009A790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F0279">
        <w:rPr>
          <w:rFonts w:ascii="Arial" w:hAnsi="Arial" w:cs="Arial"/>
          <w:bCs/>
          <w:sz w:val="24"/>
          <w:szCs w:val="24"/>
        </w:rPr>
        <w:t xml:space="preserve">    </w:t>
      </w:r>
      <w:r w:rsidR="00747A0A" w:rsidRPr="008F0279">
        <w:rPr>
          <w:rFonts w:ascii="Arial" w:hAnsi="Arial" w:cs="Arial"/>
          <w:bCs/>
          <w:sz w:val="24"/>
          <w:szCs w:val="24"/>
        </w:rPr>
        <w:t xml:space="preserve">Predseda rady Vladimír Masár sa poďakoval Vladimírovi </w:t>
      </w:r>
      <w:proofErr w:type="spellStart"/>
      <w:r w:rsidR="00747A0A" w:rsidRPr="008F0279">
        <w:rPr>
          <w:rFonts w:ascii="Arial" w:hAnsi="Arial" w:cs="Arial"/>
          <w:bCs/>
          <w:sz w:val="24"/>
          <w:szCs w:val="24"/>
        </w:rPr>
        <w:t>Puchalovi</w:t>
      </w:r>
      <w:proofErr w:type="spellEnd"/>
      <w:r w:rsidR="00747A0A" w:rsidRPr="008F0279">
        <w:rPr>
          <w:rFonts w:ascii="Arial" w:hAnsi="Arial" w:cs="Arial"/>
          <w:bCs/>
          <w:sz w:val="24"/>
          <w:szCs w:val="24"/>
        </w:rPr>
        <w:t xml:space="preserve">- poverenému GR TASR a otvoril rozpravu. </w:t>
      </w:r>
    </w:p>
    <w:p w:rsidR="00D62D32" w:rsidRPr="008F0279" w:rsidRDefault="00D62D32" w:rsidP="00592DAA">
      <w:pPr>
        <w:rPr>
          <w:rFonts w:ascii="Arial" w:hAnsi="Arial" w:cs="Arial"/>
          <w:sz w:val="24"/>
          <w:szCs w:val="24"/>
        </w:rPr>
      </w:pPr>
    </w:p>
    <w:p w:rsidR="008F0279" w:rsidRPr="00EB629D" w:rsidRDefault="00747A0A" w:rsidP="009A790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EB629D">
        <w:rPr>
          <w:rFonts w:ascii="Arial" w:hAnsi="Arial" w:cs="Arial"/>
          <w:sz w:val="24"/>
          <w:szCs w:val="24"/>
        </w:rPr>
        <w:t xml:space="preserve">     V rámci rozpravy sa  členovia rady  konštatovali, že a</w:t>
      </w:r>
      <w:r w:rsidRPr="00EB629D">
        <w:rPr>
          <w:rFonts w:ascii="Arial" w:hAnsi="Arial" w:cs="Arial"/>
          <w:noProof/>
          <w:sz w:val="24"/>
          <w:szCs w:val="24"/>
        </w:rPr>
        <w:t>gentúra si stráži vyváženosť spravodajstva  a  prináša nezávislé informácie pre občanov i klientov</w:t>
      </w:r>
      <w:r w:rsidRPr="00EB629D">
        <w:rPr>
          <w:rFonts w:ascii="Arial" w:hAnsi="Arial" w:cs="Arial"/>
          <w:sz w:val="24"/>
          <w:szCs w:val="24"/>
        </w:rPr>
        <w:t xml:space="preserve">. </w:t>
      </w:r>
    </w:p>
    <w:p w:rsidR="00747A0A" w:rsidRPr="00EB629D" w:rsidRDefault="00747A0A" w:rsidP="009A790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B629D">
        <w:rPr>
          <w:rFonts w:ascii="Arial" w:hAnsi="Arial" w:cs="Arial"/>
          <w:bCs/>
          <w:sz w:val="24"/>
          <w:szCs w:val="24"/>
          <w:u w:val="single"/>
        </w:rPr>
        <w:t>Vladimír Masár</w:t>
      </w:r>
      <w:r w:rsidRPr="00EB629D">
        <w:rPr>
          <w:rFonts w:ascii="Arial" w:hAnsi="Arial" w:cs="Arial"/>
          <w:bCs/>
          <w:sz w:val="24"/>
          <w:szCs w:val="24"/>
        </w:rPr>
        <w:t xml:space="preserve"> zdôraznil, že  5. septembra čaká TASR  voľba generálneho riaditeľa. Je dôležité, aby agentúra bola pripravená na nové výzvy a aby nedošlo k žiadnemu posunu v kvalite ponúkaných produktov</w:t>
      </w:r>
      <w:r w:rsidR="008F0279" w:rsidRPr="00EB629D">
        <w:rPr>
          <w:rFonts w:ascii="Arial" w:hAnsi="Arial" w:cs="Arial"/>
          <w:bCs/>
          <w:sz w:val="24"/>
          <w:szCs w:val="24"/>
        </w:rPr>
        <w:t xml:space="preserve">. Pripomenul, že nový generálny riaditeľ bude musieť riešiť  aj  stratégiu </w:t>
      </w:r>
      <w:r w:rsidR="00993E69">
        <w:rPr>
          <w:rFonts w:ascii="Arial" w:hAnsi="Arial" w:cs="Arial"/>
          <w:bCs/>
          <w:sz w:val="24"/>
          <w:szCs w:val="24"/>
        </w:rPr>
        <w:t>fungovania T</w:t>
      </w:r>
      <w:r w:rsidR="00BE726C">
        <w:rPr>
          <w:rFonts w:ascii="Arial" w:hAnsi="Arial" w:cs="Arial"/>
          <w:bCs/>
          <w:sz w:val="24"/>
          <w:szCs w:val="24"/>
        </w:rPr>
        <w:t>eraz</w:t>
      </w:r>
      <w:r w:rsidR="00993E69">
        <w:rPr>
          <w:rFonts w:ascii="Arial" w:hAnsi="Arial" w:cs="Arial"/>
          <w:bCs/>
          <w:sz w:val="24"/>
          <w:szCs w:val="24"/>
        </w:rPr>
        <w:t xml:space="preserve"> M</w:t>
      </w:r>
      <w:r w:rsidR="00BE726C">
        <w:rPr>
          <w:rFonts w:ascii="Arial" w:hAnsi="Arial" w:cs="Arial"/>
          <w:bCs/>
          <w:sz w:val="24"/>
          <w:szCs w:val="24"/>
        </w:rPr>
        <w:t>edia</w:t>
      </w:r>
      <w:r w:rsidR="008F0279" w:rsidRPr="00EB629D">
        <w:rPr>
          <w:rFonts w:ascii="Arial" w:hAnsi="Arial" w:cs="Arial"/>
          <w:bCs/>
          <w:sz w:val="24"/>
          <w:szCs w:val="24"/>
        </w:rPr>
        <w:t>.</w:t>
      </w:r>
      <w:r w:rsidR="003526D3">
        <w:rPr>
          <w:rFonts w:ascii="Arial" w:hAnsi="Arial" w:cs="Arial"/>
          <w:bCs/>
          <w:sz w:val="24"/>
          <w:szCs w:val="24"/>
        </w:rPr>
        <w:t xml:space="preserve"> </w:t>
      </w:r>
      <w:r w:rsidR="008F0279" w:rsidRPr="00EB629D">
        <w:rPr>
          <w:rFonts w:ascii="Arial" w:hAnsi="Arial" w:cs="Arial"/>
          <w:bCs/>
          <w:sz w:val="24"/>
          <w:szCs w:val="24"/>
        </w:rPr>
        <w:t>Pozitívne hodnotil ekonomické ukazovatele, zaujímal sa o položku ostatné služby, kde náklady  za I. polrok 2017 boli vyššie ako v tom istom období predchádzajúceho roka.</w:t>
      </w:r>
      <w:r w:rsidRPr="00EB629D">
        <w:rPr>
          <w:rFonts w:ascii="Arial" w:hAnsi="Arial" w:cs="Arial"/>
          <w:bCs/>
          <w:sz w:val="24"/>
          <w:szCs w:val="24"/>
        </w:rPr>
        <w:t xml:space="preserve"> </w:t>
      </w:r>
    </w:p>
    <w:p w:rsidR="008F0279" w:rsidRPr="00EB629D" w:rsidRDefault="008F0279" w:rsidP="009A790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B629D">
        <w:rPr>
          <w:rFonts w:ascii="Arial" w:hAnsi="Arial" w:cs="Arial"/>
          <w:bCs/>
          <w:sz w:val="24"/>
          <w:szCs w:val="24"/>
          <w:u w:val="single"/>
        </w:rPr>
        <w:t xml:space="preserve">Ján </w:t>
      </w:r>
      <w:proofErr w:type="spellStart"/>
      <w:r w:rsidRPr="00EB629D">
        <w:rPr>
          <w:rFonts w:ascii="Arial" w:hAnsi="Arial" w:cs="Arial"/>
          <w:bCs/>
          <w:sz w:val="24"/>
          <w:szCs w:val="24"/>
          <w:u w:val="single"/>
        </w:rPr>
        <w:t>Sand</w:t>
      </w:r>
      <w:proofErr w:type="spellEnd"/>
      <w:r w:rsidRPr="00EB629D">
        <w:rPr>
          <w:rFonts w:ascii="Arial" w:hAnsi="Arial" w:cs="Arial"/>
          <w:bCs/>
          <w:sz w:val="24"/>
          <w:szCs w:val="24"/>
          <w:u w:val="single"/>
        </w:rPr>
        <w:t xml:space="preserve"> –</w:t>
      </w:r>
      <w:r w:rsidRPr="00EB629D">
        <w:rPr>
          <w:rFonts w:ascii="Arial" w:hAnsi="Arial" w:cs="Arial"/>
          <w:bCs/>
          <w:sz w:val="24"/>
          <w:szCs w:val="24"/>
        </w:rPr>
        <w:t xml:space="preserve"> ocenil prácu  úseku informačných technológií.</w:t>
      </w:r>
    </w:p>
    <w:p w:rsidR="008F0279" w:rsidRPr="00EB629D" w:rsidRDefault="008F0279" w:rsidP="00747A0A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8F0279" w:rsidRPr="00EB629D" w:rsidRDefault="008F0279" w:rsidP="009A790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B629D">
        <w:rPr>
          <w:rFonts w:ascii="Arial" w:hAnsi="Arial" w:cs="Arial"/>
          <w:bCs/>
          <w:sz w:val="24"/>
          <w:szCs w:val="24"/>
        </w:rPr>
        <w:t>Na otázky členov SR TASR odpovedal PhDr</w:t>
      </w:r>
      <w:r w:rsidR="00EB3854">
        <w:rPr>
          <w:rFonts w:ascii="Arial" w:hAnsi="Arial" w:cs="Arial"/>
          <w:bCs/>
          <w:sz w:val="24"/>
          <w:szCs w:val="24"/>
        </w:rPr>
        <w:t xml:space="preserve">. V. </w:t>
      </w:r>
      <w:r w:rsidRPr="00EB629D">
        <w:rPr>
          <w:rFonts w:ascii="Arial" w:hAnsi="Arial" w:cs="Arial"/>
          <w:bCs/>
          <w:sz w:val="24"/>
          <w:szCs w:val="24"/>
        </w:rPr>
        <w:t xml:space="preserve">Puchala.  </w:t>
      </w:r>
    </w:p>
    <w:p w:rsidR="00906C53" w:rsidRPr="00EB629D" w:rsidRDefault="008F0279" w:rsidP="008F0279">
      <w:pPr>
        <w:jc w:val="both"/>
        <w:rPr>
          <w:rFonts w:ascii="Arial" w:hAnsi="Arial" w:cs="Arial"/>
          <w:sz w:val="24"/>
          <w:szCs w:val="24"/>
        </w:rPr>
      </w:pPr>
      <w:r w:rsidRPr="00EB629D">
        <w:rPr>
          <w:rFonts w:ascii="Arial" w:hAnsi="Arial" w:cs="Arial"/>
          <w:sz w:val="24"/>
          <w:szCs w:val="24"/>
        </w:rPr>
        <w:t>.</w:t>
      </w:r>
    </w:p>
    <w:p w:rsidR="00BD2BF3" w:rsidRDefault="00906C53" w:rsidP="009A7906">
      <w:pPr>
        <w:jc w:val="both"/>
        <w:rPr>
          <w:rFonts w:ascii="Arial" w:hAnsi="Arial" w:cs="Arial"/>
          <w:sz w:val="24"/>
          <w:szCs w:val="24"/>
        </w:rPr>
      </w:pPr>
      <w:r w:rsidRPr="00EB629D">
        <w:rPr>
          <w:rFonts w:ascii="Arial" w:hAnsi="Arial" w:cs="Arial"/>
          <w:sz w:val="24"/>
          <w:szCs w:val="24"/>
        </w:rPr>
        <w:lastRenderedPageBreak/>
        <w:t xml:space="preserve">     Po ukončení rozpravy predniesol predseda Správnej rady TASR  návrh na uznesenie</w:t>
      </w:r>
      <w:r w:rsidR="00BD2BF3">
        <w:rPr>
          <w:rFonts w:ascii="Arial" w:hAnsi="Arial" w:cs="Arial"/>
          <w:sz w:val="24"/>
          <w:szCs w:val="24"/>
        </w:rPr>
        <w:t>.</w:t>
      </w:r>
    </w:p>
    <w:p w:rsidR="00BD2BF3" w:rsidRDefault="00BD2BF3" w:rsidP="008F027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510D4" w:rsidRDefault="004510D4" w:rsidP="008F027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510D4" w:rsidRDefault="004510D4" w:rsidP="008F027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510D4" w:rsidRDefault="004510D4" w:rsidP="008F027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BD2BF3" w:rsidRDefault="00BD2BF3" w:rsidP="00BD2BF3">
      <w:pPr>
        <w:rPr>
          <w:rFonts w:ascii="Arial" w:hAnsi="Arial"/>
          <w:sz w:val="22"/>
        </w:rPr>
      </w:pPr>
    </w:p>
    <w:p w:rsidR="00BD2BF3" w:rsidRPr="00235A95" w:rsidRDefault="00EB3854" w:rsidP="00BD2B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BD2BF3" w:rsidRPr="00235A95">
        <w:rPr>
          <w:rFonts w:ascii="Arial" w:hAnsi="Arial" w:cs="Arial"/>
          <w:b/>
          <w:sz w:val="24"/>
          <w:szCs w:val="24"/>
        </w:rPr>
        <w:t>ZNESENIE č.</w:t>
      </w:r>
      <w:r w:rsidR="009E426E" w:rsidRPr="00235A95">
        <w:rPr>
          <w:rFonts w:ascii="Arial" w:hAnsi="Arial" w:cs="Arial"/>
          <w:b/>
          <w:sz w:val="24"/>
          <w:szCs w:val="24"/>
        </w:rPr>
        <w:t xml:space="preserve"> </w:t>
      </w:r>
      <w:r w:rsidR="00BD2BF3" w:rsidRPr="00235A95">
        <w:rPr>
          <w:rFonts w:ascii="Arial" w:hAnsi="Arial" w:cs="Arial"/>
          <w:b/>
          <w:sz w:val="24"/>
          <w:szCs w:val="24"/>
        </w:rPr>
        <w:t>2</w:t>
      </w:r>
      <w:r w:rsidR="009E426E" w:rsidRPr="00235A95">
        <w:rPr>
          <w:rFonts w:ascii="Arial" w:hAnsi="Arial" w:cs="Arial"/>
          <w:b/>
          <w:sz w:val="24"/>
          <w:szCs w:val="24"/>
        </w:rPr>
        <w:t>7</w:t>
      </w:r>
      <w:r w:rsidR="00BD2BF3" w:rsidRPr="00235A95">
        <w:rPr>
          <w:rFonts w:ascii="Arial" w:hAnsi="Arial" w:cs="Arial"/>
          <w:b/>
          <w:sz w:val="24"/>
          <w:szCs w:val="24"/>
        </w:rPr>
        <w:t>/201</w:t>
      </w:r>
      <w:r w:rsidR="009E426E" w:rsidRPr="00235A95">
        <w:rPr>
          <w:rFonts w:ascii="Arial" w:hAnsi="Arial" w:cs="Arial"/>
          <w:b/>
          <w:sz w:val="24"/>
          <w:szCs w:val="24"/>
        </w:rPr>
        <w:t>7</w:t>
      </w:r>
      <w:r w:rsidR="00BD2BF3" w:rsidRPr="00235A95">
        <w:rPr>
          <w:rFonts w:ascii="Arial" w:hAnsi="Arial" w:cs="Arial"/>
          <w:b/>
          <w:sz w:val="24"/>
          <w:szCs w:val="24"/>
        </w:rPr>
        <w:t>:</w:t>
      </w:r>
    </w:p>
    <w:p w:rsidR="00BD2BF3" w:rsidRPr="00235A95" w:rsidRDefault="00BD2BF3" w:rsidP="00BD2BF3">
      <w:pPr>
        <w:rPr>
          <w:rFonts w:ascii="Arial" w:hAnsi="Arial" w:cs="Arial"/>
          <w:b/>
          <w:sz w:val="24"/>
          <w:szCs w:val="24"/>
        </w:rPr>
      </w:pPr>
    </w:p>
    <w:p w:rsidR="00BD2BF3" w:rsidRPr="00591446" w:rsidRDefault="00BD2BF3" w:rsidP="00BD2BF3">
      <w:pPr>
        <w:overflowPunct w:val="0"/>
        <w:autoSpaceDE w:val="0"/>
        <w:autoSpaceDN w:val="0"/>
        <w:adjustRightInd w:val="0"/>
        <w:spacing w:after="160"/>
        <w:textAlignment w:val="baseline"/>
        <w:rPr>
          <w:rFonts w:ascii="Arial" w:hAnsi="Arial" w:cs="Arial"/>
          <w:sz w:val="24"/>
          <w:szCs w:val="24"/>
        </w:rPr>
      </w:pPr>
      <w:r w:rsidRPr="00591446">
        <w:rPr>
          <w:rFonts w:ascii="Arial" w:hAnsi="Arial" w:cs="Arial"/>
          <w:sz w:val="24"/>
          <w:szCs w:val="24"/>
        </w:rPr>
        <w:t>Správna rada TASR  berie na vedomie  materiál Správa o činnosti  TASR za I. polrok 201</w:t>
      </w:r>
      <w:r w:rsidR="009E426E" w:rsidRPr="00591446">
        <w:rPr>
          <w:rFonts w:ascii="Arial" w:hAnsi="Arial" w:cs="Arial"/>
          <w:sz w:val="24"/>
          <w:szCs w:val="24"/>
        </w:rPr>
        <w:t>7</w:t>
      </w:r>
    </w:p>
    <w:p w:rsidR="00BD2BF3" w:rsidRPr="00235A95" w:rsidRDefault="00BD2BF3" w:rsidP="00BD2BF3">
      <w:pPr>
        <w:pStyle w:val="Zkladntext"/>
        <w:rPr>
          <w:rFonts w:cs="Arial"/>
          <w:sz w:val="24"/>
          <w:szCs w:val="24"/>
        </w:rPr>
      </w:pPr>
    </w:p>
    <w:p w:rsidR="00BD2BF3" w:rsidRPr="00235A95" w:rsidRDefault="00BD2BF3" w:rsidP="00BD2BF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BD2BF3" w:rsidRPr="00235A95" w:rsidRDefault="00BD2BF3" w:rsidP="00BD2BF3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 xml:space="preserve">Za : </w:t>
      </w:r>
      <w:r w:rsidR="009E426E" w:rsidRPr="00235A95">
        <w:rPr>
          <w:rFonts w:ascii="Arial" w:hAnsi="Arial" w:cs="Arial"/>
          <w:sz w:val="24"/>
          <w:szCs w:val="24"/>
        </w:rPr>
        <w:t>5</w:t>
      </w:r>
      <w:r w:rsidRPr="00235A95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BD2BF3" w:rsidRPr="00235A95" w:rsidRDefault="00BD2BF3" w:rsidP="00BD2BF3">
      <w:pPr>
        <w:rPr>
          <w:rFonts w:ascii="Arial" w:hAnsi="Arial" w:cs="Arial"/>
          <w:sz w:val="24"/>
          <w:szCs w:val="24"/>
        </w:rPr>
      </w:pPr>
    </w:p>
    <w:p w:rsidR="00BD2BF3" w:rsidRPr="00235A95" w:rsidRDefault="00BD2BF3" w:rsidP="00BD2BF3">
      <w:pPr>
        <w:rPr>
          <w:rFonts w:ascii="Arial" w:hAnsi="Arial" w:cs="Arial"/>
          <w:b/>
          <w:sz w:val="24"/>
          <w:szCs w:val="24"/>
        </w:rPr>
      </w:pPr>
      <w:r w:rsidRPr="00235A95">
        <w:rPr>
          <w:rFonts w:ascii="Arial" w:hAnsi="Arial" w:cs="Arial"/>
          <w:b/>
          <w:sz w:val="24"/>
          <w:szCs w:val="24"/>
        </w:rPr>
        <w:t>Uznesenie bolo prijaté.</w:t>
      </w:r>
    </w:p>
    <w:p w:rsidR="00BD2BF3" w:rsidRPr="00235A95" w:rsidRDefault="00BD2BF3" w:rsidP="00BD2BF3">
      <w:pPr>
        <w:rPr>
          <w:rFonts w:ascii="Arial" w:hAnsi="Arial" w:cs="Arial"/>
          <w:b/>
          <w:sz w:val="24"/>
          <w:szCs w:val="24"/>
        </w:rPr>
      </w:pPr>
    </w:p>
    <w:p w:rsidR="00906C53" w:rsidRPr="00235A95" w:rsidRDefault="00906C53" w:rsidP="008F0279">
      <w:pPr>
        <w:ind w:left="720"/>
        <w:jc w:val="both"/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 xml:space="preserve"> </w:t>
      </w: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234164" w:rsidP="00592DAA">
      <w:pPr>
        <w:pStyle w:val="H3"/>
        <w:ind w:left="360"/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>3</w:t>
      </w:r>
      <w:r w:rsidR="00D62D32" w:rsidRPr="00235A95">
        <w:rPr>
          <w:rFonts w:ascii="Arial" w:hAnsi="Arial" w:cs="Arial"/>
          <w:sz w:val="24"/>
          <w:szCs w:val="24"/>
        </w:rPr>
        <w:t>. Rôzne</w:t>
      </w:r>
    </w:p>
    <w:p w:rsidR="00D62D32" w:rsidRPr="00235A95" w:rsidRDefault="00980AE1" w:rsidP="00592DAA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 xml:space="preserve">Členovia správnej rady poverili V. Masára, aby informoval ministra kultúry M. </w:t>
      </w:r>
      <w:proofErr w:type="spellStart"/>
      <w:r w:rsidRPr="00235A95">
        <w:rPr>
          <w:rFonts w:ascii="Arial" w:hAnsi="Arial" w:cs="Arial"/>
          <w:sz w:val="24"/>
          <w:szCs w:val="24"/>
        </w:rPr>
        <w:t>Maďariča</w:t>
      </w:r>
      <w:proofErr w:type="spellEnd"/>
      <w:r w:rsidRPr="00235A95">
        <w:rPr>
          <w:rFonts w:ascii="Arial" w:hAnsi="Arial" w:cs="Arial"/>
          <w:sz w:val="24"/>
          <w:szCs w:val="24"/>
        </w:rPr>
        <w:t xml:space="preserve"> o kandidátoch na  obsadenie funkcie generálneho riaditeľa Tlačovej agentúry  Slovenskej republiky</w:t>
      </w:r>
      <w:r w:rsidR="009E426E" w:rsidRPr="00235A95">
        <w:rPr>
          <w:rFonts w:ascii="Arial" w:hAnsi="Arial" w:cs="Arial"/>
          <w:sz w:val="24"/>
          <w:szCs w:val="24"/>
        </w:rPr>
        <w:t xml:space="preserve"> a o termíne verejného vypočutia</w:t>
      </w:r>
      <w:r w:rsidRPr="00235A95">
        <w:rPr>
          <w:rFonts w:ascii="Arial" w:hAnsi="Arial" w:cs="Arial"/>
          <w:sz w:val="24"/>
          <w:szCs w:val="24"/>
        </w:rPr>
        <w:t xml:space="preserve">. </w:t>
      </w: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980AE1" w:rsidRPr="00235A95" w:rsidRDefault="00980AE1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 xml:space="preserve">Bratislava </w:t>
      </w:r>
      <w:r w:rsidR="00DE407A" w:rsidRPr="00235A95">
        <w:rPr>
          <w:rFonts w:ascii="Arial" w:hAnsi="Arial" w:cs="Arial"/>
          <w:sz w:val="24"/>
          <w:szCs w:val="24"/>
        </w:rPr>
        <w:t>24</w:t>
      </w:r>
      <w:r w:rsidRPr="00235A95">
        <w:rPr>
          <w:rFonts w:ascii="Arial" w:hAnsi="Arial" w:cs="Arial"/>
          <w:sz w:val="24"/>
          <w:szCs w:val="24"/>
        </w:rPr>
        <w:t xml:space="preserve">. </w:t>
      </w:r>
      <w:r w:rsidR="00DE407A" w:rsidRPr="00235A95">
        <w:rPr>
          <w:rFonts w:ascii="Arial" w:hAnsi="Arial" w:cs="Arial"/>
          <w:sz w:val="24"/>
          <w:szCs w:val="24"/>
        </w:rPr>
        <w:t>8</w:t>
      </w:r>
      <w:r w:rsidRPr="00235A95">
        <w:rPr>
          <w:rFonts w:ascii="Arial" w:hAnsi="Arial" w:cs="Arial"/>
          <w:sz w:val="24"/>
          <w:szCs w:val="24"/>
        </w:rPr>
        <w:t>. 201</w:t>
      </w:r>
      <w:r w:rsidR="00DE407A" w:rsidRPr="00235A95">
        <w:rPr>
          <w:rFonts w:ascii="Arial" w:hAnsi="Arial" w:cs="Arial"/>
          <w:sz w:val="24"/>
          <w:szCs w:val="24"/>
        </w:rPr>
        <w:t>7</w:t>
      </w: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>Zapísal:</w:t>
      </w: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</w:p>
    <w:p w:rsidR="00D62D32" w:rsidRPr="00235A95" w:rsidRDefault="00D62D32" w:rsidP="00592DAA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>Vladimír Masár  v. r.</w:t>
      </w:r>
    </w:p>
    <w:p w:rsidR="00D62D32" w:rsidRPr="008D0843" w:rsidRDefault="00D62D32" w:rsidP="00592DAA">
      <w:pPr>
        <w:rPr>
          <w:rFonts w:ascii="Arial" w:hAnsi="Arial" w:cs="Arial"/>
          <w:sz w:val="24"/>
          <w:szCs w:val="24"/>
        </w:rPr>
      </w:pPr>
      <w:r w:rsidRPr="00235A95">
        <w:rPr>
          <w:rFonts w:ascii="Arial" w:hAnsi="Arial" w:cs="Arial"/>
          <w:sz w:val="24"/>
          <w:szCs w:val="24"/>
        </w:rPr>
        <w:t>Predseda  sp</w:t>
      </w:r>
      <w:r w:rsidRPr="008D0843">
        <w:rPr>
          <w:rFonts w:ascii="Arial" w:hAnsi="Arial" w:cs="Arial"/>
          <w:sz w:val="24"/>
          <w:szCs w:val="24"/>
        </w:rPr>
        <w:t>rávnej rady TASR</w:t>
      </w:r>
    </w:p>
    <w:sectPr w:rsidR="00D62D32" w:rsidRPr="008D0843" w:rsidSect="00C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6A4A1BBC"/>
    <w:name w:val="WW8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</w:abstractNum>
  <w:abstractNum w:abstractNumId="1" w15:restartNumberingAfterBreak="0">
    <w:nsid w:val="0A42417B"/>
    <w:multiLevelType w:val="hybridMultilevel"/>
    <w:tmpl w:val="642435A2"/>
    <w:lvl w:ilvl="0" w:tplc="6A4A1BB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B2064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084EB0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4ED1B0D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49FF774B"/>
    <w:multiLevelType w:val="hybridMultilevel"/>
    <w:tmpl w:val="4F3AC928"/>
    <w:lvl w:ilvl="0" w:tplc="B61A8ED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67" w:hanging="360"/>
      </w:pPr>
    </w:lvl>
    <w:lvl w:ilvl="2" w:tplc="041B001B" w:tentative="1">
      <w:start w:val="1"/>
      <w:numFmt w:val="lowerRoman"/>
      <w:lvlText w:val="%3."/>
      <w:lvlJc w:val="right"/>
      <w:pPr>
        <w:ind w:left="2787" w:hanging="180"/>
      </w:pPr>
    </w:lvl>
    <w:lvl w:ilvl="3" w:tplc="041B000F" w:tentative="1">
      <w:start w:val="1"/>
      <w:numFmt w:val="decimal"/>
      <w:lvlText w:val="%4."/>
      <w:lvlJc w:val="left"/>
      <w:pPr>
        <w:ind w:left="3507" w:hanging="360"/>
      </w:pPr>
    </w:lvl>
    <w:lvl w:ilvl="4" w:tplc="041B0019" w:tentative="1">
      <w:start w:val="1"/>
      <w:numFmt w:val="lowerLetter"/>
      <w:lvlText w:val="%5."/>
      <w:lvlJc w:val="left"/>
      <w:pPr>
        <w:ind w:left="4227" w:hanging="360"/>
      </w:pPr>
    </w:lvl>
    <w:lvl w:ilvl="5" w:tplc="041B001B" w:tentative="1">
      <w:start w:val="1"/>
      <w:numFmt w:val="lowerRoman"/>
      <w:lvlText w:val="%6."/>
      <w:lvlJc w:val="right"/>
      <w:pPr>
        <w:ind w:left="4947" w:hanging="180"/>
      </w:pPr>
    </w:lvl>
    <w:lvl w:ilvl="6" w:tplc="041B000F" w:tentative="1">
      <w:start w:val="1"/>
      <w:numFmt w:val="decimal"/>
      <w:lvlText w:val="%7."/>
      <w:lvlJc w:val="left"/>
      <w:pPr>
        <w:ind w:left="5667" w:hanging="360"/>
      </w:pPr>
    </w:lvl>
    <w:lvl w:ilvl="7" w:tplc="041B0019" w:tentative="1">
      <w:start w:val="1"/>
      <w:numFmt w:val="lowerLetter"/>
      <w:lvlText w:val="%8."/>
      <w:lvlJc w:val="left"/>
      <w:pPr>
        <w:ind w:left="6387" w:hanging="360"/>
      </w:pPr>
    </w:lvl>
    <w:lvl w:ilvl="8" w:tplc="041B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8" w15:restartNumberingAfterBreak="0">
    <w:nsid w:val="4E072C69"/>
    <w:multiLevelType w:val="hybridMultilevel"/>
    <w:tmpl w:val="03369C06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1CA7363"/>
    <w:multiLevelType w:val="hybridMultilevel"/>
    <w:tmpl w:val="C1546750"/>
    <w:lvl w:ilvl="0" w:tplc="FFFFFFF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97FDF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F9574D"/>
    <w:multiLevelType w:val="hybridMultilevel"/>
    <w:tmpl w:val="FE80395C"/>
    <w:lvl w:ilvl="0" w:tplc="786EB4A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9"/>
  </w:num>
  <w:num w:numId="11">
    <w:abstractNumId w:val="4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A"/>
    <w:rsid w:val="00047931"/>
    <w:rsid w:val="0005200F"/>
    <w:rsid w:val="00073B9D"/>
    <w:rsid w:val="000A5569"/>
    <w:rsid w:val="000C371D"/>
    <w:rsid w:val="000D5FE6"/>
    <w:rsid w:val="000F4B29"/>
    <w:rsid w:val="000F5534"/>
    <w:rsid w:val="00104CC8"/>
    <w:rsid w:val="00112300"/>
    <w:rsid w:val="00117872"/>
    <w:rsid w:val="001203B1"/>
    <w:rsid w:val="00126900"/>
    <w:rsid w:val="001C1E75"/>
    <w:rsid w:val="001C40EB"/>
    <w:rsid w:val="001D48C3"/>
    <w:rsid w:val="001E593F"/>
    <w:rsid w:val="00234164"/>
    <w:rsid w:val="00235A95"/>
    <w:rsid w:val="00241828"/>
    <w:rsid w:val="002455D8"/>
    <w:rsid w:val="00265B20"/>
    <w:rsid w:val="00272E73"/>
    <w:rsid w:val="002B0A9B"/>
    <w:rsid w:val="002C0E51"/>
    <w:rsid w:val="002C513F"/>
    <w:rsid w:val="002D3AE5"/>
    <w:rsid w:val="002F220D"/>
    <w:rsid w:val="002F320A"/>
    <w:rsid w:val="00305BB6"/>
    <w:rsid w:val="00321D63"/>
    <w:rsid w:val="003306ED"/>
    <w:rsid w:val="003526D3"/>
    <w:rsid w:val="003824F6"/>
    <w:rsid w:val="00391069"/>
    <w:rsid w:val="003934D8"/>
    <w:rsid w:val="00393E17"/>
    <w:rsid w:val="0039552A"/>
    <w:rsid w:val="003B6D8D"/>
    <w:rsid w:val="003C20D5"/>
    <w:rsid w:val="003E0649"/>
    <w:rsid w:val="004265A1"/>
    <w:rsid w:val="00430823"/>
    <w:rsid w:val="004366C9"/>
    <w:rsid w:val="004510D4"/>
    <w:rsid w:val="004543EC"/>
    <w:rsid w:val="00482137"/>
    <w:rsid w:val="004B37E6"/>
    <w:rsid w:val="004C6BD8"/>
    <w:rsid w:val="005068E2"/>
    <w:rsid w:val="0052757A"/>
    <w:rsid w:val="005402FA"/>
    <w:rsid w:val="005455AB"/>
    <w:rsid w:val="0057756D"/>
    <w:rsid w:val="00591446"/>
    <w:rsid w:val="00592DAA"/>
    <w:rsid w:val="005B1F33"/>
    <w:rsid w:val="005C5BDC"/>
    <w:rsid w:val="005C7F6F"/>
    <w:rsid w:val="005D144F"/>
    <w:rsid w:val="005D6F52"/>
    <w:rsid w:val="005E1110"/>
    <w:rsid w:val="005E2F9E"/>
    <w:rsid w:val="005F21EC"/>
    <w:rsid w:val="006002E2"/>
    <w:rsid w:val="006015DB"/>
    <w:rsid w:val="006019B0"/>
    <w:rsid w:val="0062394A"/>
    <w:rsid w:val="006506CC"/>
    <w:rsid w:val="00654784"/>
    <w:rsid w:val="0065748D"/>
    <w:rsid w:val="006665D2"/>
    <w:rsid w:val="00680C99"/>
    <w:rsid w:val="00695870"/>
    <w:rsid w:val="006963B3"/>
    <w:rsid w:val="006B1238"/>
    <w:rsid w:val="006D19B9"/>
    <w:rsid w:val="006E183A"/>
    <w:rsid w:val="006E6E47"/>
    <w:rsid w:val="00714C0D"/>
    <w:rsid w:val="00736642"/>
    <w:rsid w:val="00747A0A"/>
    <w:rsid w:val="00747C4B"/>
    <w:rsid w:val="007F4912"/>
    <w:rsid w:val="00805135"/>
    <w:rsid w:val="00837674"/>
    <w:rsid w:val="00846ED2"/>
    <w:rsid w:val="00887B3C"/>
    <w:rsid w:val="00894666"/>
    <w:rsid w:val="008B13E4"/>
    <w:rsid w:val="008C01EE"/>
    <w:rsid w:val="008D0843"/>
    <w:rsid w:val="008D6A27"/>
    <w:rsid w:val="008F0279"/>
    <w:rsid w:val="00906C53"/>
    <w:rsid w:val="009224A6"/>
    <w:rsid w:val="009345C5"/>
    <w:rsid w:val="00936931"/>
    <w:rsid w:val="00954F1C"/>
    <w:rsid w:val="00980AE1"/>
    <w:rsid w:val="009904B6"/>
    <w:rsid w:val="00993E69"/>
    <w:rsid w:val="009A3C98"/>
    <w:rsid w:val="009A7906"/>
    <w:rsid w:val="009E426E"/>
    <w:rsid w:val="009E79EB"/>
    <w:rsid w:val="00A12E1B"/>
    <w:rsid w:val="00A70EE7"/>
    <w:rsid w:val="00A81E83"/>
    <w:rsid w:val="00AA3953"/>
    <w:rsid w:val="00AC6AAA"/>
    <w:rsid w:val="00AD0310"/>
    <w:rsid w:val="00AD53C5"/>
    <w:rsid w:val="00AE6290"/>
    <w:rsid w:val="00AF0C47"/>
    <w:rsid w:val="00AF49D8"/>
    <w:rsid w:val="00B21957"/>
    <w:rsid w:val="00B27D39"/>
    <w:rsid w:val="00B5460B"/>
    <w:rsid w:val="00B555D5"/>
    <w:rsid w:val="00B82EA9"/>
    <w:rsid w:val="00B903ED"/>
    <w:rsid w:val="00BB0512"/>
    <w:rsid w:val="00BB2F67"/>
    <w:rsid w:val="00BB372D"/>
    <w:rsid w:val="00BB4F43"/>
    <w:rsid w:val="00BD2BF3"/>
    <w:rsid w:val="00BE726C"/>
    <w:rsid w:val="00BF00A5"/>
    <w:rsid w:val="00C64327"/>
    <w:rsid w:val="00C71079"/>
    <w:rsid w:val="00CD075C"/>
    <w:rsid w:val="00CF4DD8"/>
    <w:rsid w:val="00CF5A16"/>
    <w:rsid w:val="00D00488"/>
    <w:rsid w:val="00D038FC"/>
    <w:rsid w:val="00D367A5"/>
    <w:rsid w:val="00D50F91"/>
    <w:rsid w:val="00D62D32"/>
    <w:rsid w:val="00D74FB3"/>
    <w:rsid w:val="00D9144B"/>
    <w:rsid w:val="00DD2698"/>
    <w:rsid w:val="00DD53A0"/>
    <w:rsid w:val="00DE407A"/>
    <w:rsid w:val="00DF5ADE"/>
    <w:rsid w:val="00E000DB"/>
    <w:rsid w:val="00E35940"/>
    <w:rsid w:val="00E6495A"/>
    <w:rsid w:val="00E71086"/>
    <w:rsid w:val="00E7746D"/>
    <w:rsid w:val="00EB3854"/>
    <w:rsid w:val="00EB629D"/>
    <w:rsid w:val="00ED05B4"/>
    <w:rsid w:val="00F05697"/>
    <w:rsid w:val="00F448BE"/>
    <w:rsid w:val="00F55134"/>
    <w:rsid w:val="00FA1151"/>
    <w:rsid w:val="00FB120A"/>
    <w:rsid w:val="00FC2E3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5DCBBC-DFEF-4E8E-9D9D-755AEE19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DAA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592DA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2DAA"/>
    <w:rPr>
      <w:rFonts w:ascii="Arial" w:hAnsi="Arial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uiPriority w:val="99"/>
    <w:rsid w:val="00592DAA"/>
    <w:pPr>
      <w:keepNext/>
      <w:snapToGrid w:val="0"/>
      <w:spacing w:before="100" w:after="100"/>
      <w:outlineLvl w:val="3"/>
    </w:pPr>
    <w:rPr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6B123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068E2"/>
    <w:rPr>
      <w:rFonts w:ascii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uiPriority w:val="99"/>
    <w:rsid w:val="006B1238"/>
    <w:rPr>
      <w:rFonts w:ascii="Times New Roman" w:hAnsi="Times New Roman" w:cs="Times New Roman"/>
    </w:rPr>
  </w:style>
  <w:style w:type="paragraph" w:styleId="Odsekzoznamu">
    <w:name w:val="List Paragraph"/>
    <w:basedOn w:val="Normlny"/>
    <w:uiPriority w:val="34"/>
    <w:qFormat/>
    <w:rsid w:val="009345C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8D0843"/>
    <w:rPr>
      <w:rFonts w:eastAsiaTheme="minorEastAsia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D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D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 č</vt:lpstr>
    </vt:vector>
  </TitlesOfParts>
  <Company>TASR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mikleova</dc:creator>
  <cp:keywords/>
  <dc:description/>
  <cp:lastModifiedBy>Lucia Illanitzová</cp:lastModifiedBy>
  <cp:revision>2</cp:revision>
  <cp:lastPrinted>2017-08-25T09:26:00Z</cp:lastPrinted>
  <dcterms:created xsi:type="dcterms:W3CDTF">2017-09-12T09:56:00Z</dcterms:created>
  <dcterms:modified xsi:type="dcterms:W3CDTF">2017-09-12T09:56:00Z</dcterms:modified>
</cp:coreProperties>
</file>