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33" w:rsidRPr="002C2033" w:rsidRDefault="002C2033" w:rsidP="002C2033">
      <w:pPr>
        <w:spacing w:after="0" w:line="240" w:lineRule="auto"/>
        <w:ind w:left="2880" w:firstLine="720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b/>
          <w:sz w:val="24"/>
          <w:szCs w:val="24"/>
          <w:lang w:eastAsia="sk-SK"/>
        </w:rPr>
        <w:t>ZÁPIS č.2</w:t>
      </w:r>
    </w:p>
    <w:p w:rsidR="002C2033" w:rsidRPr="002C2033" w:rsidRDefault="002C2033" w:rsidP="002C2033">
      <w:pPr>
        <w:spacing w:after="0" w:line="240" w:lineRule="auto"/>
        <w:ind w:left="1980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b/>
          <w:sz w:val="24"/>
          <w:szCs w:val="24"/>
          <w:lang w:eastAsia="sk-SK"/>
        </w:rPr>
        <w:t>Z RIADNEHO ZASADNUTIA SPRÁVNEJ RADY TASR</w:t>
      </w:r>
    </w:p>
    <w:p w:rsidR="002C2033" w:rsidRPr="002C2033" w:rsidRDefault="002C2033" w:rsidP="002C2033">
      <w:pPr>
        <w:spacing w:after="0" w:line="240" w:lineRule="auto"/>
        <w:ind w:left="2520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b/>
          <w:sz w:val="24"/>
          <w:szCs w:val="24"/>
          <w:lang w:eastAsia="sk-SK"/>
        </w:rPr>
        <w:t>28. februára  2017 so začiatkom o 13.00 h</w:t>
      </w: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Prítomní členovia správnej rady: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Vladimír Masár, Boris Chovanec ,Peter </w:t>
      </w:r>
      <w:proofErr w:type="spellStart"/>
      <w:r w:rsidRPr="002C2033">
        <w:rPr>
          <w:rFonts w:ascii="Arial" w:eastAsia="Times New Roman" w:hAnsi="Arial" w:cs="Arial"/>
          <w:sz w:val="24"/>
          <w:szCs w:val="24"/>
          <w:lang w:eastAsia="sk-SK"/>
        </w:rPr>
        <w:t>Alakša</w:t>
      </w:r>
      <w:proofErr w:type="spellEnd"/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,  Ján </w:t>
      </w:r>
      <w:proofErr w:type="spellStart"/>
      <w:r w:rsidRPr="002C2033">
        <w:rPr>
          <w:rFonts w:ascii="Arial" w:eastAsia="Times New Roman" w:hAnsi="Arial" w:cs="Arial"/>
          <w:sz w:val="24"/>
          <w:szCs w:val="24"/>
          <w:lang w:eastAsia="sk-SK"/>
        </w:rPr>
        <w:t>Sand</w:t>
      </w:r>
      <w:proofErr w:type="spellEnd"/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, Richard </w:t>
      </w:r>
      <w:proofErr w:type="spellStart"/>
      <w:r w:rsidRPr="002C2033">
        <w:rPr>
          <w:rFonts w:ascii="Arial" w:eastAsia="Times New Roman" w:hAnsi="Arial" w:cs="Arial"/>
          <w:sz w:val="24"/>
          <w:szCs w:val="24"/>
          <w:lang w:eastAsia="sk-SK"/>
        </w:rPr>
        <w:t>Kvasňovský</w:t>
      </w:r>
      <w:proofErr w:type="spellEnd"/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Hostia: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PhDr. Jaroslav Rezník, generálny riaditeľ TASR </w:t>
      </w: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Miesto konania: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Bratislava, </w:t>
      </w:r>
      <w:r w:rsidR="001C539A">
        <w:rPr>
          <w:rFonts w:ascii="Arial" w:eastAsia="Times New Roman" w:hAnsi="Arial" w:cs="Arial"/>
          <w:sz w:val="24"/>
          <w:szCs w:val="24"/>
          <w:lang w:eastAsia="sk-SK"/>
        </w:rPr>
        <w:t>D</w:t>
      </w:r>
      <w:bookmarkStart w:id="0" w:name="_GoBack"/>
      <w:bookmarkEnd w:id="0"/>
      <w:r w:rsidR="00DA54A4">
        <w:rPr>
          <w:rFonts w:ascii="Arial" w:eastAsia="Times New Roman" w:hAnsi="Arial" w:cs="Arial"/>
          <w:sz w:val="24"/>
          <w:szCs w:val="24"/>
          <w:lang w:eastAsia="sk-SK"/>
        </w:rPr>
        <w:t xml:space="preserve">úbravská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cesta </w:t>
      </w:r>
      <w:r w:rsidR="00DA54A4">
        <w:rPr>
          <w:rFonts w:ascii="Arial" w:eastAsia="Times New Roman" w:hAnsi="Arial" w:cs="Arial"/>
          <w:sz w:val="24"/>
          <w:szCs w:val="24"/>
          <w:lang w:eastAsia="sk-SK"/>
        </w:rPr>
        <w:t>14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>, TASR</w:t>
      </w: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>Rokovanie v zmysle čl. 3, 5 ods. 1 a čl. 6 Rokovacieho poriadku Správnej rady TASR zvolal  predseda  rady Vladimír Masár.</w:t>
      </w:r>
      <w:r w:rsidR="008412C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>Konštatoval, že  rada je uznášaniaschopná  a navrhol program zasadnutia:</w:t>
      </w: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 Program: </w:t>
      </w:r>
    </w:p>
    <w:p w:rsidR="002C2033" w:rsidRPr="002C2033" w:rsidRDefault="002C2033" w:rsidP="002C20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tabs>
          <w:tab w:val="left" w:pos="567"/>
        </w:tabs>
        <w:overflowPunct w:val="0"/>
        <w:adjustRightInd w:val="0"/>
        <w:spacing w:after="0" w:line="240" w:lineRule="auto"/>
        <w:ind w:left="927" w:hanging="360"/>
        <w:rPr>
          <w:rFonts w:ascii="Arial" w:eastAsia="Times New Roman" w:hAnsi="Arial" w:cs="Times New Roman"/>
          <w:b/>
          <w:sz w:val="24"/>
          <w:szCs w:val="24"/>
          <w:lang w:eastAsia="sk-SK"/>
        </w:rPr>
      </w:pPr>
      <w:r w:rsidRPr="002C2033">
        <w:rPr>
          <w:rFonts w:ascii="Arial" w:eastAsia="Arial" w:hAnsi="Arial" w:cs="Arial"/>
          <w:b/>
          <w:sz w:val="24"/>
          <w:szCs w:val="24"/>
          <w:lang w:eastAsia="sk-SK"/>
        </w:rPr>
        <w:t>1.</w:t>
      </w:r>
      <w:r w:rsidRPr="002C2033">
        <w:rPr>
          <w:rFonts w:ascii="Times New Roman" w:eastAsia="Arial" w:hAnsi="Times New Roman" w:cs="Times New Roman"/>
          <w:b/>
          <w:sz w:val="14"/>
          <w:szCs w:val="14"/>
          <w:lang w:eastAsia="sk-SK"/>
        </w:rPr>
        <w:t xml:space="preserve">    </w:t>
      </w:r>
      <w:r w:rsidRPr="002C2033">
        <w:rPr>
          <w:rFonts w:ascii="Arial" w:eastAsia="Times New Roman" w:hAnsi="Arial" w:cs="Times New Roman"/>
          <w:b/>
          <w:sz w:val="24"/>
          <w:szCs w:val="24"/>
          <w:lang w:eastAsia="sk-SK"/>
        </w:rPr>
        <w:t>Správa o činnosti TASR za II. polrok  2016</w:t>
      </w:r>
    </w:p>
    <w:p w:rsidR="002C2033" w:rsidRPr="002C2033" w:rsidRDefault="002C2033" w:rsidP="002C2033">
      <w:pPr>
        <w:tabs>
          <w:tab w:val="left" w:pos="567"/>
        </w:tabs>
        <w:overflowPunct w:val="0"/>
        <w:adjustRightInd w:val="0"/>
        <w:spacing w:after="0" w:line="240" w:lineRule="auto"/>
        <w:ind w:left="927" w:hanging="360"/>
        <w:rPr>
          <w:rFonts w:ascii="Arial" w:eastAsia="Times New Roman" w:hAnsi="Arial" w:cs="Times New Roman"/>
          <w:b/>
          <w:sz w:val="24"/>
          <w:szCs w:val="24"/>
          <w:lang w:eastAsia="sk-SK"/>
        </w:rPr>
      </w:pPr>
      <w:r w:rsidRPr="002C2033">
        <w:rPr>
          <w:rFonts w:ascii="Arial" w:eastAsia="Arial" w:hAnsi="Arial" w:cs="Arial"/>
          <w:b/>
          <w:sz w:val="24"/>
          <w:szCs w:val="24"/>
          <w:lang w:eastAsia="sk-SK"/>
        </w:rPr>
        <w:t>2.</w:t>
      </w:r>
      <w:r w:rsidRPr="002C2033">
        <w:rPr>
          <w:rFonts w:ascii="Times New Roman" w:eastAsia="Arial" w:hAnsi="Times New Roman" w:cs="Times New Roman"/>
          <w:b/>
          <w:sz w:val="14"/>
          <w:szCs w:val="14"/>
          <w:lang w:eastAsia="sk-SK"/>
        </w:rPr>
        <w:t xml:space="preserve">    </w:t>
      </w:r>
      <w:proofErr w:type="spellStart"/>
      <w:r w:rsidRPr="002C2033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Fotoprezentácia</w:t>
      </w:r>
      <w:proofErr w:type="spellEnd"/>
      <w:r w:rsidRPr="002C2033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z konferencie EANA v Bratislave</w:t>
      </w:r>
    </w:p>
    <w:p w:rsidR="002C2033" w:rsidRPr="002C2033" w:rsidRDefault="002C2033" w:rsidP="002C2033">
      <w:pPr>
        <w:tabs>
          <w:tab w:val="left" w:pos="567"/>
        </w:tabs>
        <w:overflowPunct w:val="0"/>
        <w:adjustRightInd w:val="0"/>
        <w:spacing w:after="0" w:line="240" w:lineRule="auto"/>
        <w:ind w:left="927" w:hanging="360"/>
        <w:rPr>
          <w:rFonts w:ascii="Arial" w:eastAsia="Times New Roman" w:hAnsi="Arial" w:cs="Times New Roman"/>
          <w:b/>
          <w:sz w:val="24"/>
          <w:szCs w:val="24"/>
          <w:lang w:eastAsia="sk-SK"/>
        </w:rPr>
      </w:pPr>
      <w:r w:rsidRPr="002C2033">
        <w:rPr>
          <w:rFonts w:ascii="Arial" w:eastAsia="Arial" w:hAnsi="Arial" w:cs="Arial"/>
          <w:b/>
          <w:sz w:val="24"/>
          <w:szCs w:val="24"/>
          <w:lang w:eastAsia="sk-SK"/>
        </w:rPr>
        <w:t>3.</w:t>
      </w:r>
      <w:r w:rsidRPr="002C2033">
        <w:rPr>
          <w:rFonts w:ascii="Times New Roman" w:eastAsia="Arial" w:hAnsi="Times New Roman" w:cs="Times New Roman"/>
          <w:b/>
          <w:sz w:val="14"/>
          <w:szCs w:val="14"/>
          <w:lang w:eastAsia="sk-SK"/>
        </w:rPr>
        <w:t xml:space="preserve">    </w:t>
      </w:r>
      <w:r w:rsidRPr="002C2033">
        <w:rPr>
          <w:rFonts w:ascii="Arial" w:eastAsia="Times New Roman" w:hAnsi="Arial" w:cs="Times New Roman"/>
          <w:b/>
          <w:sz w:val="24"/>
          <w:szCs w:val="24"/>
          <w:lang w:eastAsia="sk-SK"/>
        </w:rPr>
        <w:t xml:space="preserve">Rôzne </w:t>
      </w: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b/>
          <w:sz w:val="24"/>
          <w:szCs w:val="24"/>
          <w:lang w:eastAsia="sk-SK"/>
        </w:rPr>
        <w:t>UZNESENIE č. 4/2017:</w:t>
      </w: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>Členovia rady schválili program zasadnutia:</w:t>
      </w: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>Za : 5                       Proti: 0                    Zdržal sa: 0</w:t>
      </w: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b/>
          <w:sz w:val="24"/>
          <w:szCs w:val="24"/>
          <w:lang w:eastAsia="sk-SK"/>
        </w:rPr>
        <w:t>Uznesenie bolo prijaté.</w:t>
      </w: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tabs>
          <w:tab w:val="left" w:pos="567"/>
        </w:tabs>
        <w:overflowPunct w:val="0"/>
        <w:adjustRightInd w:val="0"/>
        <w:spacing w:after="0" w:line="240" w:lineRule="auto"/>
        <w:ind w:left="927" w:hanging="360"/>
        <w:rPr>
          <w:rFonts w:ascii="Arial" w:eastAsia="Times New Roman" w:hAnsi="Arial" w:cs="Times New Roman"/>
          <w:b/>
          <w:sz w:val="24"/>
          <w:szCs w:val="24"/>
          <w:lang w:eastAsia="sk-SK"/>
        </w:rPr>
      </w:pPr>
      <w:r w:rsidRPr="002C2033">
        <w:rPr>
          <w:rFonts w:ascii="Arial" w:eastAsia="Arial" w:hAnsi="Arial" w:cs="Arial"/>
          <w:b/>
          <w:sz w:val="24"/>
          <w:szCs w:val="24"/>
          <w:lang w:eastAsia="sk-SK"/>
        </w:rPr>
        <w:t>4.</w:t>
      </w:r>
      <w:r w:rsidRPr="002C2033">
        <w:rPr>
          <w:rFonts w:ascii="Times New Roman" w:eastAsia="Arial" w:hAnsi="Times New Roman" w:cs="Times New Roman"/>
          <w:b/>
          <w:sz w:val="14"/>
          <w:szCs w:val="14"/>
          <w:lang w:eastAsia="sk-SK"/>
        </w:rPr>
        <w:t xml:space="preserve">    </w:t>
      </w:r>
      <w:r w:rsidRPr="002C2033">
        <w:rPr>
          <w:rFonts w:ascii="Arial" w:eastAsia="Times New Roman" w:hAnsi="Arial" w:cs="Times New Roman"/>
          <w:b/>
          <w:sz w:val="24"/>
          <w:szCs w:val="24"/>
          <w:lang w:eastAsia="sk-SK"/>
        </w:rPr>
        <w:t>Správa o činnosti TASR za II. polrok  2016</w:t>
      </w:r>
    </w:p>
    <w:p w:rsidR="002C2033" w:rsidRPr="002C2033" w:rsidRDefault="002C2033" w:rsidP="002C2033">
      <w:pPr>
        <w:overflowPunct w:val="0"/>
        <w:adjustRightInd w:val="0"/>
        <w:spacing w:after="0" w:line="240" w:lineRule="auto"/>
        <w:ind w:left="927"/>
        <w:contextualSpacing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Predseda  Správnej rady TASR </w:t>
      </w:r>
      <w:r w:rsidR="008412C3" w:rsidRPr="008412C3">
        <w:rPr>
          <w:rFonts w:ascii="Arial" w:eastAsia="Times New Roman" w:hAnsi="Arial" w:cs="Arial"/>
          <w:sz w:val="24"/>
          <w:szCs w:val="24"/>
          <w:lang w:eastAsia="sk-SK"/>
        </w:rPr>
        <w:t xml:space="preserve">Vladimír Masár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>požiadal generálneho riaditeľa</w:t>
      </w:r>
      <w:r w:rsidR="008412C3" w:rsidRPr="008412C3">
        <w:t xml:space="preserve"> </w:t>
      </w:r>
      <w:r w:rsidR="008412C3" w:rsidRPr="008412C3">
        <w:rPr>
          <w:rFonts w:ascii="Arial" w:eastAsia="Times New Roman" w:hAnsi="Arial" w:cs="Arial"/>
          <w:sz w:val="24"/>
          <w:szCs w:val="24"/>
          <w:lang w:eastAsia="sk-SK"/>
        </w:rPr>
        <w:t>PhDr. Jaroslav</w:t>
      </w:r>
      <w:r w:rsidR="008412C3">
        <w:rPr>
          <w:rFonts w:ascii="Arial" w:eastAsia="Times New Roman" w:hAnsi="Arial" w:cs="Arial"/>
          <w:sz w:val="24"/>
          <w:szCs w:val="24"/>
          <w:lang w:eastAsia="sk-SK"/>
        </w:rPr>
        <w:t>a</w:t>
      </w:r>
      <w:r w:rsidR="008412C3" w:rsidRPr="008412C3">
        <w:rPr>
          <w:rFonts w:ascii="Arial" w:eastAsia="Times New Roman" w:hAnsi="Arial" w:cs="Arial"/>
          <w:sz w:val="24"/>
          <w:szCs w:val="24"/>
          <w:lang w:eastAsia="sk-SK"/>
        </w:rPr>
        <w:t xml:space="preserve"> Rezník</w:t>
      </w:r>
      <w:r w:rsidR="008412C3">
        <w:rPr>
          <w:rFonts w:ascii="Arial" w:eastAsia="Times New Roman" w:hAnsi="Arial" w:cs="Arial"/>
          <w:sz w:val="24"/>
          <w:szCs w:val="24"/>
          <w:lang w:eastAsia="sk-SK"/>
        </w:rPr>
        <w:t xml:space="preserve">a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, aby </w:t>
      </w:r>
      <w:proofErr w:type="spellStart"/>
      <w:r w:rsidRPr="002C2033">
        <w:rPr>
          <w:rFonts w:ascii="Arial" w:eastAsia="Times New Roman" w:hAnsi="Arial" w:cs="Arial"/>
          <w:sz w:val="24"/>
          <w:szCs w:val="24"/>
          <w:lang w:eastAsia="sk-SK"/>
        </w:rPr>
        <w:t>odprezentoval</w:t>
      </w:r>
      <w:proofErr w:type="spellEnd"/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činnosť Tlačovej agentúry za II.</w:t>
      </w:r>
      <w:r w:rsidR="008412C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>polrok 2016.</w:t>
      </w:r>
    </w:p>
    <w:p w:rsidR="002C2033" w:rsidRPr="002C2033" w:rsidRDefault="002C2033" w:rsidP="002C203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8412C3" w:rsidP="002C203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GR TASR konštatoval, že TASR </w:t>
      </w:r>
      <w:r w:rsidR="002C2033"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je jedinou plnohodnotnou slovenskou spravodajskou agentúrou, ktoré prináša informácie pre médiá i pre </w:t>
      </w:r>
      <w:proofErr w:type="spellStart"/>
      <w:r w:rsidR="002C2033" w:rsidRPr="002C2033">
        <w:rPr>
          <w:rFonts w:ascii="Arial" w:eastAsia="Times New Roman" w:hAnsi="Arial" w:cs="Arial"/>
          <w:sz w:val="24"/>
          <w:szCs w:val="24"/>
          <w:lang w:eastAsia="sk-SK"/>
        </w:rPr>
        <w:t>verejnosť.</w:t>
      </w:r>
      <w:r w:rsidR="00A35CF4">
        <w:rPr>
          <w:rFonts w:ascii="Arial" w:eastAsia="Times New Roman" w:hAnsi="Arial" w:cs="Arial"/>
          <w:sz w:val="24"/>
          <w:szCs w:val="24"/>
          <w:lang w:eastAsia="sk-SK"/>
        </w:rPr>
        <w:t>Súčasne</w:t>
      </w:r>
      <w:proofErr w:type="spellEnd"/>
      <w:r w:rsidR="00A35CF4">
        <w:rPr>
          <w:rFonts w:ascii="Arial" w:eastAsia="Times New Roman" w:hAnsi="Arial" w:cs="Arial"/>
          <w:sz w:val="24"/>
          <w:szCs w:val="24"/>
          <w:lang w:eastAsia="sk-SK"/>
        </w:rPr>
        <w:t xml:space="preserve"> zdôraznil, že v </w:t>
      </w:r>
      <w:r w:rsidR="002C2033"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„</w:t>
      </w:r>
      <w:proofErr w:type="spellStart"/>
      <w:r w:rsidR="002C2033" w:rsidRPr="002C2033">
        <w:rPr>
          <w:rFonts w:ascii="Arial" w:eastAsia="Times New Roman" w:hAnsi="Arial" w:cs="Arial"/>
          <w:sz w:val="24"/>
          <w:szCs w:val="24"/>
          <w:lang w:eastAsia="sk-SK"/>
        </w:rPr>
        <w:t>postpravdivej</w:t>
      </w:r>
      <w:proofErr w:type="spellEnd"/>
      <w:r w:rsidR="002C2033" w:rsidRPr="002C2033">
        <w:rPr>
          <w:rFonts w:ascii="Arial" w:eastAsia="Times New Roman" w:hAnsi="Arial" w:cs="Arial"/>
          <w:sz w:val="24"/>
          <w:szCs w:val="24"/>
          <w:lang w:eastAsia="sk-SK"/>
        </w:rPr>
        <w:t>“ dobe bezbrehého priestoru sociálnych sietí, v dobe nakúpených médií i postojov, je verejnoprávna TASR pilierom kredibility a faktografických informácií pre slobodné utváranie názorov.</w:t>
      </w:r>
    </w:p>
    <w:p w:rsidR="002C2033" w:rsidRPr="002C2033" w:rsidRDefault="005E1AA6" w:rsidP="002C203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2C2033" w:rsidRPr="002C2033">
        <w:rPr>
          <w:rFonts w:ascii="Arial" w:eastAsia="Times New Roman" w:hAnsi="Arial" w:cs="Arial"/>
          <w:sz w:val="24"/>
          <w:szCs w:val="24"/>
          <w:lang w:eastAsia="sk-SK"/>
        </w:rPr>
        <w:t>TASR bola</w:t>
      </w:r>
      <w:r w:rsidR="00A35CF4">
        <w:rPr>
          <w:rFonts w:ascii="Arial" w:eastAsia="Times New Roman" w:hAnsi="Arial" w:cs="Arial"/>
          <w:sz w:val="24"/>
          <w:szCs w:val="24"/>
          <w:lang w:eastAsia="sk-SK"/>
        </w:rPr>
        <w:t xml:space="preserve"> aj v druhom polroku 2016</w:t>
      </w:r>
      <w:r w:rsidR="002C2033"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vo svojom spravodajstve slobodná a nezávislá. Spravodajstvo    nebolo    v</w:t>
      </w:r>
      <w:r w:rsidR="008412C3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="002C2033" w:rsidRPr="002C2033">
        <w:rPr>
          <w:rFonts w:ascii="Arial" w:eastAsia="Times New Roman" w:hAnsi="Arial" w:cs="Arial"/>
          <w:sz w:val="24"/>
          <w:szCs w:val="24"/>
          <w:lang w:eastAsia="sk-SK"/>
        </w:rPr>
        <w:t>prospech</w:t>
      </w:r>
      <w:r w:rsidR="008412C3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="002C2033"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  či    v neprospech   žiadnej   politickej, hospodárskej, náboženskej, etnickej alebo inej záujmovej skupiny. Objektívne, vyvážene a aktuálne reflektovalo dianie na Slovensku i v zahraničí.</w:t>
      </w:r>
    </w:p>
    <w:p w:rsidR="002C2033" w:rsidRPr="002C2033" w:rsidRDefault="002C2033" w:rsidP="002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     </w:t>
      </w:r>
      <w:r w:rsidR="008412C3">
        <w:rPr>
          <w:rFonts w:ascii="Arial" w:eastAsia="Times New Roman" w:hAnsi="Arial" w:cs="Arial"/>
          <w:sz w:val="24"/>
          <w:szCs w:val="24"/>
          <w:lang w:eastAsia="sk-SK"/>
        </w:rPr>
        <w:t xml:space="preserve">    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Úlohy,   ktoré   TASR   vyplývajú   zo   zákona č. 385/2008 Z. z. o Tlačovej agentúre Slovenskej republiky a o zmene niektorých zákonov boli v druhom polroku 2016 bez zvyšku splnené. </w:t>
      </w:r>
    </w:p>
    <w:p w:rsidR="002C2033" w:rsidRPr="002C2033" w:rsidRDefault="002C2033" w:rsidP="002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    </w:t>
      </w:r>
    </w:p>
    <w:p w:rsidR="002C2033" w:rsidRPr="002C2033" w:rsidRDefault="002C2033" w:rsidP="002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    </w:t>
      </w:r>
      <w:r w:rsidR="008412C3">
        <w:rPr>
          <w:rFonts w:ascii="Arial" w:eastAsia="Times New Roman" w:hAnsi="Arial" w:cs="Arial"/>
          <w:sz w:val="24"/>
          <w:szCs w:val="24"/>
          <w:lang w:eastAsia="sk-SK"/>
        </w:rPr>
        <w:t xml:space="preserve">    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>TASR vydala v druhom polroku 2016 sumárne 142</w:t>
      </w:r>
      <w:r w:rsidR="00A35CF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525 multimediálnych správ, z toho 78 229 textových správ, 53517 fotografií, 4478 videí,  6301 zvukov. Pribudol web newsnow.sk, ktorý prináša informácie o Slovensku aj v anglickom jazyku. </w:t>
      </w:r>
    </w:p>
    <w:p w:rsidR="002C2033" w:rsidRPr="002C2033" w:rsidRDefault="002C2033" w:rsidP="002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147533" w:rsidP="001475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S</w:t>
      </w:r>
      <w:r w:rsidR="002C2033" w:rsidRPr="002C2033">
        <w:rPr>
          <w:rFonts w:ascii="Arial" w:eastAsia="Times New Roman" w:hAnsi="Arial" w:cs="Arial"/>
          <w:sz w:val="24"/>
          <w:szCs w:val="24"/>
          <w:lang w:eastAsia="sk-SK"/>
        </w:rPr>
        <w:t>pravodajstvo TASR muselo v druhom polroku 2016 reagovať na spoločensky významné udalosti: prvé slovenské predsedníctvo v Rade Európskej únie a s ním súvisiace podujatia, vývoj situácie v súvislosti s rozhodnutím britských voličov v</w:t>
      </w:r>
      <w:r w:rsidR="008412C3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="002C2033" w:rsidRPr="002C2033">
        <w:rPr>
          <w:rFonts w:ascii="Arial" w:eastAsia="Times New Roman" w:hAnsi="Arial" w:cs="Arial"/>
          <w:sz w:val="24"/>
          <w:szCs w:val="24"/>
          <w:lang w:eastAsia="sk-SK"/>
        </w:rPr>
        <w:t>referende</w:t>
      </w:r>
      <w:r w:rsidR="008412C3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="002C2033"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či americké prezidentské voľby. Zo športových udalostí to bola najmä olympiáda, tenisový Turnaj majsteriek, či Svetový pohár v</w:t>
      </w:r>
      <w:r w:rsidR="008412C3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="002C2033" w:rsidRPr="002C2033">
        <w:rPr>
          <w:rFonts w:ascii="Arial" w:eastAsia="Times New Roman" w:hAnsi="Arial" w:cs="Arial"/>
          <w:sz w:val="24"/>
          <w:szCs w:val="24"/>
          <w:lang w:eastAsia="sk-SK"/>
        </w:rPr>
        <w:t>hokeji</w:t>
      </w:r>
      <w:r w:rsidR="008412C3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8412C3" w:rsidRDefault="008412C3" w:rsidP="002C20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Za rok 2016 dosiahli príjmy TASR </w:t>
      </w:r>
      <w:r w:rsidRPr="002C2033">
        <w:rPr>
          <w:rFonts w:ascii="Arial" w:eastAsia="Times New Roman" w:hAnsi="Arial" w:cs="Arial"/>
          <w:bCs/>
          <w:iCs/>
          <w:sz w:val="24"/>
          <w:szCs w:val="24"/>
          <w:lang w:eastAsia="sk-SK"/>
        </w:rPr>
        <w:t xml:space="preserve">5 278 253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EUR, výdavky boli vykázané vo výške 5 141 741 EUR. Tlačová agentúra Slovenskej republiky rok 2016 ukončila s prebytkom vo výške 136 512 EUR. </w:t>
      </w:r>
    </w:p>
    <w:p w:rsidR="00491314" w:rsidRDefault="002C2033" w:rsidP="002C2033">
      <w:pPr>
        <w:tabs>
          <w:tab w:val="left" w:pos="708"/>
          <w:tab w:val="center" w:pos="4536"/>
          <w:tab w:val="right" w:pos="9072"/>
        </w:tabs>
        <w:spacing w:line="256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>Súhrnné náklady dosiahli za II. polrok  výšku 2 598</w:t>
      </w:r>
      <w:r w:rsidR="00491314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>106</w:t>
      </w:r>
      <w:r w:rsidR="0049131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>EUR.</w:t>
      </w:r>
      <w:r w:rsidR="00491314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Celkové  výnosy za</w:t>
      </w:r>
      <w:r w:rsidR="00B97769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:rsidR="002C2033" w:rsidRPr="002C2033" w:rsidRDefault="00B97769" w:rsidP="002C2033">
      <w:pPr>
        <w:tabs>
          <w:tab w:val="left" w:pos="708"/>
          <w:tab w:val="center" w:pos="4536"/>
          <w:tab w:val="right" w:pos="9072"/>
        </w:tabs>
        <w:spacing w:line="25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II. </w:t>
      </w:r>
      <w:r w:rsidR="002C2033" w:rsidRPr="002C2033">
        <w:rPr>
          <w:rFonts w:ascii="Arial" w:eastAsia="Times New Roman" w:hAnsi="Arial" w:cs="Arial"/>
          <w:sz w:val="24"/>
          <w:szCs w:val="24"/>
          <w:lang w:eastAsia="sk-SK"/>
        </w:rPr>
        <w:t>polrok   dosiahli  čiastku  2 403 882 EUR. Oproti I. polroku klesli o 142 867 EUR. Agentúra ukončila II. polrok so zápornou bilanciou vo výške  194 224 EUR, ale vzhľadom na pozitívnu bilanciu I. polroka</w:t>
      </w:r>
      <w:r w:rsidR="0014753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2C2033" w:rsidRPr="002C2033">
        <w:rPr>
          <w:rFonts w:ascii="Arial" w:eastAsia="Times New Roman" w:hAnsi="Arial" w:cs="Arial"/>
          <w:sz w:val="24"/>
          <w:szCs w:val="24"/>
          <w:lang w:eastAsia="sk-SK"/>
        </w:rPr>
        <w:t>TASR ukončila celkovo rok 2016 s konečným ziskovým hospodárskym výsledkom vo výške 72 290 EUR</w:t>
      </w:r>
      <w:r w:rsidR="00AC7487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8412C3" w:rsidRDefault="002C2033" w:rsidP="002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    </w:t>
      </w:r>
      <w:r w:rsidR="008412C3">
        <w:rPr>
          <w:rFonts w:ascii="Arial" w:eastAsia="Times New Roman" w:hAnsi="Arial" w:cs="Arial"/>
          <w:sz w:val="24"/>
          <w:szCs w:val="24"/>
          <w:lang w:eastAsia="sk-SK"/>
        </w:rPr>
        <w:t xml:space="preserve">    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Agentúra zaznamenala nárast tržieb v sektore médií. Žiadne médium nezrušilo servis TASR z dôvodu nespokojnosti s kvalitou služieb, niektoré elektronické médiá však ukončili svoju </w:t>
      </w:r>
      <w:r w:rsidR="00A35CF4">
        <w:rPr>
          <w:rFonts w:ascii="Arial" w:eastAsia="Times New Roman" w:hAnsi="Arial" w:cs="Arial"/>
          <w:sz w:val="24"/>
          <w:szCs w:val="24"/>
          <w:lang w:eastAsia="sk-SK"/>
        </w:rPr>
        <w:t>činnos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>ť.</w:t>
      </w:r>
      <w:r w:rsidR="008412C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8412C3" w:rsidRDefault="008412C3" w:rsidP="002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2C2033" w:rsidRPr="002C2033" w:rsidRDefault="008412C3" w:rsidP="002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 </w:t>
      </w:r>
      <w:r w:rsidR="002C2033" w:rsidRPr="002C2033">
        <w:rPr>
          <w:rFonts w:ascii="Arial" w:eastAsia="Times New Roman" w:hAnsi="Arial" w:cs="Arial"/>
          <w:sz w:val="24"/>
          <w:szCs w:val="24"/>
          <w:lang w:eastAsia="sk-SK"/>
        </w:rPr>
        <w:t>V Bratislave sa v závere septembra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2016</w:t>
      </w:r>
      <w:r w:rsidR="002C2033"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konalo na pozvanie TASR trojdňové stretnutie Európskej aliancie tlačových agentúr (EANA) a Valné zhromaždenie EANA. Ešte nikdy v histórii samostatného Slovenska nebolo v Bratislave toľko mediálnych lídrov. Na Slovensko prišli riaditelia a delegácie 30 dominantných tlačových agentúr Európy, vrátane nemeckej DPA, anglickej PAP, švédskej TT,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2C2033"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španielskej EFE, francúzskej AFP, rakúskej APA, ruskej TASS. Valné zhromaždenie v Bratislave zvolilo nového predsedu tejto stavovskej organizácie, združujúcej lídrov na agentúrnych trhoch v jednotlivých krajinách. </w:t>
      </w:r>
    </w:p>
    <w:p w:rsidR="002C2033" w:rsidRPr="002C2033" w:rsidRDefault="002C2033" w:rsidP="002C20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       </w:t>
      </w:r>
      <w:proofErr w:type="spellStart"/>
      <w:r w:rsidRPr="002C2033">
        <w:rPr>
          <w:rFonts w:ascii="Arial" w:eastAsia="Times New Roman" w:hAnsi="Arial" w:cs="Arial"/>
          <w:sz w:val="24"/>
          <w:szCs w:val="24"/>
          <w:lang w:eastAsia="sk-SK"/>
        </w:rPr>
        <w:t>J.Rezník</w:t>
      </w:r>
      <w:proofErr w:type="spellEnd"/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hovoril o tom, že  TASR v II. polroku 2016</w:t>
      </w:r>
      <w:r w:rsidR="008412C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vyvinula a ďalej testuje </w:t>
      </w:r>
      <w:proofErr w:type="spellStart"/>
      <w:r w:rsidRPr="002C2033">
        <w:rPr>
          <w:rFonts w:ascii="Arial" w:eastAsia="Times New Roman" w:hAnsi="Arial" w:cs="Arial"/>
          <w:sz w:val="24"/>
          <w:szCs w:val="24"/>
          <w:lang w:eastAsia="sk-SK"/>
        </w:rPr>
        <w:t>SomeCan</w:t>
      </w:r>
      <w:proofErr w:type="spellEnd"/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: pôvodný </w:t>
      </w:r>
      <w:proofErr w:type="spellStart"/>
      <w:r w:rsidRPr="002C2033">
        <w:rPr>
          <w:rFonts w:ascii="Arial" w:eastAsia="Times New Roman" w:hAnsi="Arial" w:cs="Arial"/>
          <w:sz w:val="24"/>
          <w:szCs w:val="24"/>
          <w:lang w:eastAsia="sk-SK"/>
        </w:rPr>
        <w:t>agregátor</w:t>
      </w:r>
      <w:proofErr w:type="spellEnd"/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sociálnych sietí Facebook a Twitter, ktorý zoraďuje, kategorizuje a vyhľadáva profily a statusy pre potreby redakčného spracovania v jednom užívateľskom prostredí. Ide o unikátny systém, ktorý dokáže vytvárať kategórie na základe frekvencie výskytu slov a ich relevancie a následne status zaradiť do príslušnej kategórie. Ide o denný redakčný nástroj, ktorý umožní zvýšiť rýchlosť prinášania aktuálnych informácií. Dôslednou súčasťou práce so systémom je overovanie kredibility zdrojov.</w:t>
      </w:r>
    </w:p>
    <w:p w:rsidR="008412C3" w:rsidRDefault="008412C3" w:rsidP="008412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 </w:t>
      </w:r>
    </w:p>
    <w:p w:rsidR="002C2033" w:rsidRPr="002C2033" w:rsidRDefault="008412C3" w:rsidP="008412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  </w:t>
      </w:r>
      <w:r w:rsidR="002C2033" w:rsidRPr="002C2033">
        <w:rPr>
          <w:rFonts w:ascii="Arial" w:eastAsia="Times New Roman" w:hAnsi="Arial" w:cs="Arial"/>
          <w:sz w:val="24"/>
          <w:szCs w:val="24"/>
          <w:lang w:eastAsia="sk-SK"/>
        </w:rPr>
        <w:t>Ďalej generálny riaditeľ informoval členov rady,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2C2033" w:rsidRPr="002C2033">
        <w:rPr>
          <w:rFonts w:ascii="Arial" w:eastAsia="Times New Roman" w:hAnsi="Arial" w:cs="Arial"/>
          <w:sz w:val="24"/>
          <w:szCs w:val="24"/>
          <w:lang w:eastAsia="sk-SK"/>
        </w:rPr>
        <w:t>že priemerná mesačná návštevnosť portálov Teraz.sk má už tretí rok po sebe stúpajúcu úroveň, v roku 2016 dosiahla podľa AIM monitoru 470 078 reálnych užívateľov mesačne. Najvyššiu úroveň dosiahla návštevnosť v čase parlamentných volieb, v marci 525 986 RÚ.</w:t>
      </w:r>
    </w:p>
    <w:p w:rsidR="002C2033" w:rsidRPr="002C2033" w:rsidRDefault="008412C3" w:rsidP="002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            </w:t>
      </w:r>
      <w:r w:rsidR="002C2033"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Z hľadiska vývoja návštevnosti je možné konštatovať, že čitateľská obec portálov Teraz.sk sa medzi rokmi 2015 a 2016 stabilizovala a stále mierne rastie. Pripravené sú opatrenia na jej ďalšie navyšovanie. </w:t>
      </w:r>
    </w:p>
    <w:p w:rsidR="008412C3" w:rsidRDefault="008412C3" w:rsidP="002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8412C3" w:rsidP="002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   </w:t>
      </w:r>
      <w:r w:rsidR="002C2033"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Od jesene 2016 začal upravený systém práce v Tablet.TV. Televízia uviedla živé prenosy tlačoviek a podujatí prostredníctvom mobilného telefónu s priamym napojením na zvukový pult. Živé prenosy na </w:t>
      </w:r>
      <w:r>
        <w:rPr>
          <w:rFonts w:ascii="Arial" w:eastAsia="Times New Roman" w:hAnsi="Arial" w:cs="Arial"/>
          <w:sz w:val="24"/>
          <w:szCs w:val="24"/>
          <w:lang w:eastAsia="sk-SK"/>
        </w:rPr>
        <w:t>F</w:t>
      </w:r>
      <w:r w:rsidR="002C2033" w:rsidRPr="002C2033">
        <w:rPr>
          <w:rFonts w:ascii="Arial" w:eastAsia="Times New Roman" w:hAnsi="Arial" w:cs="Arial"/>
          <w:sz w:val="24"/>
          <w:szCs w:val="24"/>
          <w:lang w:eastAsia="sk-SK"/>
        </w:rPr>
        <w:t>acebooku zaznamenávajú významný nárast sledovanosti.</w:t>
      </w:r>
    </w:p>
    <w:p w:rsidR="008412C3" w:rsidRDefault="008412C3" w:rsidP="001475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1475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>Správa</w:t>
      </w:r>
      <w:r w:rsidR="0014753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za II. polrok 2016 obsahuje činnosť jednotlivých redakcií  Spravodajského úseku, hodnotenie úloh vo verejnom záujme, podrobný prehľad hospodárskych ukazovateľov za II. polrok 2016, štatistiku o počte zamestnancov, plnenie úloh Úseku informačných technológií a Úseku obchodu a marketingu.</w:t>
      </w:r>
    </w:p>
    <w:p w:rsidR="002C2033" w:rsidRPr="002C2033" w:rsidRDefault="002C2033" w:rsidP="002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2C2033" w:rsidRPr="002C2033" w:rsidRDefault="002C2033" w:rsidP="002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    </w:t>
      </w:r>
      <w:r w:rsidR="008412C3">
        <w:rPr>
          <w:rFonts w:ascii="Arial" w:eastAsia="Times New Roman" w:hAnsi="Arial" w:cs="Arial"/>
          <w:sz w:val="24"/>
          <w:szCs w:val="24"/>
          <w:lang w:eastAsia="sk-SK"/>
        </w:rPr>
        <w:t xml:space="preserve">     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>Na záver generálny riaditeľ TASR konštatoval,</w:t>
      </w:r>
      <w:r w:rsidR="0014753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že druhý polrok bol pre TASR mimoriadne úspešný. Potvrdilo to aj vrcholné podujatie EANA, ktoré sa konalo v Bratislave. Ukázalo na ďalšie možnosti i nevyhnutnosť budovania silných agentúr, ktoré prinášajú </w:t>
      </w:r>
      <w:proofErr w:type="spellStart"/>
      <w:r w:rsidRPr="002C2033">
        <w:rPr>
          <w:rFonts w:ascii="Arial" w:eastAsia="Times New Roman" w:hAnsi="Arial" w:cs="Arial"/>
          <w:sz w:val="24"/>
          <w:szCs w:val="24"/>
          <w:lang w:eastAsia="sk-SK"/>
        </w:rPr>
        <w:t>kredibilné</w:t>
      </w:r>
      <w:proofErr w:type="spellEnd"/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informácie pre slobodné utváranie názorov. Je veľa rôznych agentúr, ale len jedna TASR. </w:t>
      </w:r>
    </w:p>
    <w:p w:rsidR="002C2033" w:rsidRPr="002C2033" w:rsidRDefault="002C2033" w:rsidP="002C203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5E1A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Predseda Správnej rady TASR Vladimír Masár poďakoval generálnemu riaditeľovi  PhDr. Jaroslavovi </w:t>
      </w:r>
      <w:proofErr w:type="spellStart"/>
      <w:r w:rsidRPr="002C2033">
        <w:rPr>
          <w:rFonts w:ascii="Arial" w:eastAsia="Times New Roman" w:hAnsi="Arial" w:cs="Arial"/>
          <w:sz w:val="24"/>
          <w:szCs w:val="24"/>
          <w:lang w:eastAsia="sk-SK"/>
        </w:rPr>
        <w:t>Rezníkovi</w:t>
      </w:r>
      <w:proofErr w:type="spellEnd"/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a otvoril rozpravu.</w:t>
      </w:r>
      <w:r w:rsidR="008412C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Členovia rady  sa vyjadrovali </w:t>
      </w:r>
      <w:r w:rsidR="008412C3">
        <w:rPr>
          <w:rFonts w:ascii="Arial" w:eastAsia="Times New Roman" w:hAnsi="Arial" w:cs="Arial"/>
          <w:sz w:val="24"/>
          <w:szCs w:val="24"/>
          <w:lang w:eastAsia="sk-SK"/>
        </w:rPr>
        <w:t>pochvalne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 k či</w:t>
      </w:r>
      <w:r w:rsidR="008412C3">
        <w:rPr>
          <w:rFonts w:ascii="Arial" w:eastAsia="Times New Roman" w:hAnsi="Arial" w:cs="Arial"/>
          <w:sz w:val="24"/>
          <w:szCs w:val="24"/>
          <w:lang w:eastAsia="sk-SK"/>
        </w:rPr>
        <w:t xml:space="preserve">nnosti  TASR  za II. polrok a 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>pozitívne  hodnotili  spracovanie predloženého  materiálu. Ocenili, že agentúra  skončila rok  s plusovým hospodárskym výsledkom, čo svedčí aj  o</w:t>
      </w:r>
      <w:r w:rsidR="00147533" w:rsidRPr="002C2033">
        <w:rPr>
          <w:rFonts w:ascii="Arial" w:eastAsia="Times New Roman" w:hAnsi="Arial" w:cs="Arial"/>
          <w:sz w:val="24"/>
          <w:szCs w:val="24"/>
          <w:lang w:eastAsia="sk-SK"/>
        </w:rPr>
        <w:t> kvalite spravodajstva</w:t>
      </w:r>
      <w:r w:rsidR="00147533">
        <w:rPr>
          <w:rFonts w:ascii="Arial" w:eastAsia="Times New Roman" w:hAnsi="Arial" w:cs="Arial"/>
          <w:sz w:val="24"/>
          <w:szCs w:val="24"/>
          <w:lang w:eastAsia="sk-SK"/>
        </w:rPr>
        <w:t xml:space="preserve"> a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 kredibilite  TASR. Predseda rady Vladimír Masár navrhol uznesenie.</w:t>
      </w:r>
    </w:p>
    <w:p w:rsid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47533" w:rsidRPr="002C2033" w:rsidRDefault="001475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b/>
          <w:sz w:val="24"/>
          <w:szCs w:val="24"/>
          <w:lang w:eastAsia="sk-SK"/>
        </w:rPr>
        <w:t>UZNESENIE č. 5/2017:</w:t>
      </w: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E1AA6">
        <w:rPr>
          <w:rFonts w:ascii="Arial" w:eastAsia="Times New Roman" w:hAnsi="Arial" w:cs="Arial"/>
          <w:sz w:val="24"/>
          <w:szCs w:val="24"/>
          <w:lang w:eastAsia="sk-SK"/>
        </w:rPr>
        <w:t xml:space="preserve">        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Správna rada TASR schválila  materiál  predložený generálnym riaditeľom – </w:t>
      </w:r>
    </w:p>
    <w:p w:rsidR="008543E2" w:rsidRDefault="002C2033" w:rsidP="008543E2">
      <w:r w:rsidRPr="002C2033">
        <w:rPr>
          <w:rFonts w:ascii="Arial" w:eastAsia="Times New Roman" w:hAnsi="Arial" w:cs="Times New Roman"/>
          <w:sz w:val="24"/>
          <w:szCs w:val="24"/>
          <w:lang w:eastAsia="sk-SK"/>
        </w:rPr>
        <w:t>Správu o činnosti TASR za II. polrok  2016</w:t>
      </w:r>
      <w:r w:rsidR="008543E2">
        <w:rPr>
          <w:rFonts w:ascii="Arial" w:eastAsia="Times New Roman" w:hAnsi="Arial" w:cs="Times New Roman"/>
          <w:sz w:val="24"/>
          <w:szCs w:val="24"/>
          <w:lang w:eastAsia="sk-SK"/>
        </w:rPr>
        <w:t xml:space="preserve"> </w:t>
      </w:r>
      <w:r w:rsidR="008543E2">
        <w:rPr>
          <w:rFonts w:ascii="Arial" w:hAnsi="Arial" w:cs="Arial"/>
          <w:sz w:val="24"/>
          <w:szCs w:val="24"/>
        </w:rPr>
        <w:t>a poveruje generálneho riaditeľa, aby materiál   predložil na rokovanie parlamentného výboru v súlade so zákonom.</w:t>
      </w:r>
    </w:p>
    <w:p w:rsidR="002C2033" w:rsidRPr="002C2033" w:rsidRDefault="002C2033" w:rsidP="002C2033">
      <w:pPr>
        <w:tabs>
          <w:tab w:val="left" w:pos="567"/>
        </w:tabs>
        <w:overflowPunct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Za : 5                       Proti: 0                    Zdržal sa: 0</w:t>
      </w: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Uznesenie bolo prijaté.</w:t>
      </w: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tabs>
          <w:tab w:val="left" w:pos="567"/>
        </w:tabs>
        <w:overflowPunct w:val="0"/>
        <w:adjustRightInd w:val="0"/>
        <w:spacing w:after="0" w:line="240" w:lineRule="auto"/>
        <w:ind w:left="840"/>
        <w:rPr>
          <w:rFonts w:ascii="Arial" w:eastAsia="Times New Roman" w:hAnsi="Arial" w:cs="Times New Roman"/>
          <w:b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2. </w:t>
      </w:r>
      <w:proofErr w:type="spellStart"/>
      <w:r w:rsidRPr="002C2033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Fotoprezentácia</w:t>
      </w:r>
      <w:proofErr w:type="spellEnd"/>
      <w:r w:rsidRPr="002C2033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z konferencie EANA v Bratislave</w:t>
      </w: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2C2033" w:rsidP="002C2033">
      <w:pPr>
        <w:overflowPunct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lastRenderedPageBreak/>
        <w:tab/>
        <w:t xml:space="preserve">Generálny riaditeľ  </w:t>
      </w:r>
      <w:proofErr w:type="spellStart"/>
      <w:r w:rsidRPr="002C2033">
        <w:rPr>
          <w:rFonts w:ascii="Arial" w:eastAsia="Times New Roman" w:hAnsi="Arial" w:cs="Arial"/>
          <w:sz w:val="24"/>
          <w:szCs w:val="24"/>
          <w:lang w:eastAsia="sk-SK"/>
        </w:rPr>
        <w:t>odprezentoval</w:t>
      </w:r>
      <w:proofErr w:type="spellEnd"/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fotografické dokumenty  z konferencie  Európskej aliancie tlačových agentúr, ktorú zorganizovala TASR  21.</w:t>
      </w:r>
      <w:r w:rsidR="00147533">
        <w:rPr>
          <w:rFonts w:ascii="Arial" w:eastAsia="Times New Roman" w:hAnsi="Arial" w:cs="Arial"/>
          <w:sz w:val="24"/>
          <w:szCs w:val="24"/>
          <w:lang w:eastAsia="sk-SK"/>
        </w:rPr>
        <w:t xml:space="preserve">9. 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– 23.9. 2016 v Bratislave.</w:t>
      </w:r>
    </w:p>
    <w:p w:rsidR="002C2033" w:rsidRPr="002C2033" w:rsidRDefault="002C2033" w:rsidP="002C2033">
      <w:pPr>
        <w:overflowPunct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overflowPunct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          Členovia rady nemali k materiálu žiadne návrhy ani výhrady  a prijali uznesenie.</w:t>
      </w:r>
    </w:p>
    <w:p w:rsidR="002C2033" w:rsidRPr="002C2033" w:rsidRDefault="002C2033" w:rsidP="002C203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b/>
          <w:sz w:val="24"/>
          <w:szCs w:val="24"/>
          <w:lang w:eastAsia="sk-SK"/>
        </w:rPr>
        <w:t>UZNESENIE č. 6/2017:</w:t>
      </w: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C2033" w:rsidRPr="002C2033" w:rsidRDefault="005E1AA6" w:rsidP="005E1AA6">
      <w:pPr>
        <w:tabs>
          <w:tab w:val="left" w:pos="567"/>
        </w:tabs>
        <w:overflowPunct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  </w:t>
      </w:r>
      <w:r w:rsidR="002C2033" w:rsidRPr="002C2033">
        <w:rPr>
          <w:rFonts w:ascii="Arial" w:eastAsia="Times New Roman" w:hAnsi="Arial" w:cs="Arial"/>
          <w:sz w:val="24"/>
          <w:szCs w:val="24"/>
          <w:lang w:eastAsia="sk-SK"/>
        </w:rPr>
        <w:t>Členovia Správnej rady TASR zobrali na vedomie  materiál</w:t>
      </w:r>
      <w:r w:rsidR="00AC748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2C2033"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="002C2033" w:rsidRPr="002C203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Fotoprezentácia</w:t>
      </w:r>
      <w:proofErr w:type="spellEnd"/>
      <w:r w:rsidR="002C2033" w:rsidRPr="002C203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z konferencie EANA v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="002C2033" w:rsidRPr="002C203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Bratislave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 Za : 5                       Proti: 0                    Zdržal sa: 0</w:t>
      </w: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>Uznesenie bolo prijaté.</w:t>
      </w: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2C2033" w:rsidRDefault="002C2033" w:rsidP="00147533">
      <w:pPr>
        <w:spacing w:before="100" w:beforeAutospacing="1" w:after="100" w:afterAutospacing="1" w:line="240" w:lineRule="auto"/>
        <w:ind w:left="927" w:hanging="360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Arial" w:hAnsi="Arial" w:cs="Arial"/>
          <w:b/>
          <w:sz w:val="24"/>
          <w:szCs w:val="24"/>
          <w:lang w:eastAsia="sk-SK"/>
        </w:rPr>
        <w:t xml:space="preserve">3.    </w:t>
      </w:r>
      <w:r w:rsidRPr="002C2033">
        <w:rPr>
          <w:rFonts w:ascii="Arial" w:eastAsia="Times New Roman" w:hAnsi="Arial" w:cs="Arial"/>
          <w:b/>
          <w:sz w:val="24"/>
          <w:szCs w:val="24"/>
          <w:lang w:eastAsia="sk-SK"/>
        </w:rPr>
        <w:t>Rôzne</w:t>
      </w:r>
    </w:p>
    <w:p w:rsidR="00714A17" w:rsidRDefault="00714A17" w:rsidP="005E1AA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záver rokovania predseda </w:t>
      </w:r>
      <w:r w:rsidR="005E1AA6">
        <w:rPr>
          <w:rFonts w:ascii="Arial" w:hAnsi="Arial" w:cs="Arial"/>
          <w:sz w:val="24"/>
          <w:szCs w:val="24"/>
        </w:rPr>
        <w:t xml:space="preserve">Správnej </w:t>
      </w:r>
      <w:r>
        <w:rPr>
          <w:rFonts w:ascii="Arial" w:hAnsi="Arial" w:cs="Arial"/>
          <w:sz w:val="24"/>
          <w:szCs w:val="24"/>
        </w:rPr>
        <w:t xml:space="preserve">rady </w:t>
      </w:r>
      <w:r w:rsidR="005E1AA6" w:rsidRPr="005E1AA6">
        <w:rPr>
          <w:rFonts w:ascii="Arial" w:hAnsi="Arial" w:cs="Arial"/>
          <w:sz w:val="24"/>
          <w:szCs w:val="24"/>
        </w:rPr>
        <w:t xml:space="preserve">TASR Vladimír Masár </w:t>
      </w:r>
      <w:r>
        <w:rPr>
          <w:rFonts w:ascii="Arial" w:hAnsi="Arial" w:cs="Arial"/>
          <w:sz w:val="24"/>
          <w:szCs w:val="24"/>
        </w:rPr>
        <w:t xml:space="preserve">vysoko ohodnotil </w:t>
      </w:r>
      <w:r w:rsidR="00836B26">
        <w:rPr>
          <w:rFonts w:ascii="Arial" w:hAnsi="Arial" w:cs="Arial"/>
          <w:sz w:val="24"/>
          <w:szCs w:val="24"/>
        </w:rPr>
        <w:t xml:space="preserve"> spravodajské výstupy TASR, vyzdvihol </w:t>
      </w:r>
      <w:r>
        <w:rPr>
          <w:rFonts w:ascii="Arial" w:hAnsi="Arial" w:cs="Arial"/>
          <w:sz w:val="24"/>
          <w:szCs w:val="24"/>
        </w:rPr>
        <w:t xml:space="preserve"> dosiahnuté hospodárske výsledky</w:t>
      </w:r>
      <w:r w:rsidR="005E1AA6">
        <w:rPr>
          <w:rFonts w:ascii="Arial" w:hAnsi="Arial" w:cs="Arial"/>
          <w:sz w:val="24"/>
          <w:szCs w:val="24"/>
        </w:rPr>
        <w:t xml:space="preserve"> a tiež </w:t>
      </w:r>
      <w:r>
        <w:rPr>
          <w:rFonts w:ascii="Arial" w:hAnsi="Arial" w:cs="Arial"/>
          <w:sz w:val="24"/>
          <w:szCs w:val="24"/>
        </w:rPr>
        <w:t xml:space="preserve"> konštruktívne a odborné manažovanie agentúry  generálnym  riaditeľom. Podpredseda rady Boris Chovanec na základe dosiahnutých pracovných výsledkov navrhol udeliť  odmenu GR TASR. </w:t>
      </w:r>
    </w:p>
    <w:p w:rsidR="00714A17" w:rsidRDefault="005E1AA6" w:rsidP="005E1A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14A17">
        <w:rPr>
          <w:rFonts w:ascii="Arial" w:hAnsi="Arial" w:cs="Arial"/>
          <w:sz w:val="24"/>
          <w:szCs w:val="24"/>
        </w:rPr>
        <w:t>Správna rada v súlade so  Zákonom č. 385/2008 Z. z. z 23. septembra 2008 o Tlačovej agentúre Slovenskej republiky , § 12 ods. 1 b)  na základe dosiahnutých pracovných  výsledkov  GR  odsúhlasila pre generálneho riaditeľa odmenu vo výške  4- násobku  mesačnej mzdy.</w:t>
      </w:r>
    </w:p>
    <w:p w:rsidR="00714A17" w:rsidRDefault="00714A17" w:rsidP="00714A17">
      <w:pPr>
        <w:pStyle w:val="Odsekzoznamu"/>
        <w:jc w:val="both"/>
        <w:rPr>
          <w:rFonts w:ascii="Arial" w:hAnsi="Arial" w:cs="Arial"/>
        </w:rPr>
      </w:pPr>
    </w:p>
    <w:p w:rsidR="00714A17" w:rsidRDefault="00714A17" w:rsidP="00714A17">
      <w:pPr>
        <w:pStyle w:val="Odsekzoznamu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E1AA6">
        <w:rPr>
          <w:rFonts w:ascii="Arial" w:hAnsi="Arial" w:cs="Arial"/>
        </w:rPr>
        <w:t xml:space="preserve">ladimír </w:t>
      </w:r>
      <w:r>
        <w:rPr>
          <w:rFonts w:ascii="Arial" w:hAnsi="Arial" w:cs="Arial"/>
        </w:rPr>
        <w:t xml:space="preserve">Masár v súlade s Rokovacím poriadkom </w:t>
      </w:r>
      <w:r w:rsidR="005E1AA6">
        <w:rPr>
          <w:rFonts w:ascii="Arial" w:hAnsi="Arial" w:cs="Arial"/>
        </w:rPr>
        <w:t>S</w:t>
      </w:r>
      <w:r>
        <w:rPr>
          <w:rFonts w:ascii="Arial" w:hAnsi="Arial" w:cs="Arial"/>
        </w:rPr>
        <w:t>právnej rady TASR ukončil  zasadnutie rady.</w:t>
      </w:r>
    </w:p>
    <w:p w:rsidR="00714A17" w:rsidRDefault="00714A17" w:rsidP="00714A17">
      <w:pPr>
        <w:rPr>
          <w:rFonts w:ascii="Arial" w:hAnsi="Arial" w:cs="Arial"/>
          <w:sz w:val="24"/>
          <w:szCs w:val="24"/>
        </w:rPr>
      </w:pPr>
    </w:p>
    <w:p w:rsidR="00714A17" w:rsidRPr="002C2033" w:rsidRDefault="005E1AA6" w:rsidP="00714A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  </w:t>
      </w:r>
      <w:r w:rsidR="00714A17"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Členovia  správnej rady sa dohodli na termíne ďalšieho zasadnutia  14. marca    2017 (utorok)  o 14,00 h. </w:t>
      </w:r>
    </w:p>
    <w:p w:rsidR="00714A17" w:rsidRDefault="00714A17" w:rsidP="00714A17">
      <w:pPr>
        <w:rPr>
          <w:rFonts w:ascii="Arial" w:hAnsi="Arial" w:cs="Arial"/>
          <w:sz w:val="24"/>
          <w:szCs w:val="24"/>
        </w:rPr>
      </w:pPr>
    </w:p>
    <w:p w:rsidR="00714A17" w:rsidRDefault="00714A17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14A17" w:rsidRPr="002C2033" w:rsidRDefault="00714A17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 xml:space="preserve">Bratislava  28. </w:t>
      </w:r>
      <w:r w:rsidR="00056238">
        <w:rPr>
          <w:rFonts w:ascii="Arial" w:eastAsia="Times New Roman" w:hAnsi="Arial" w:cs="Arial"/>
          <w:sz w:val="24"/>
          <w:szCs w:val="24"/>
          <w:lang w:eastAsia="sk-SK"/>
        </w:rPr>
        <w:t>2</w:t>
      </w:r>
      <w:r w:rsidRPr="002C2033">
        <w:rPr>
          <w:rFonts w:ascii="Arial" w:eastAsia="Times New Roman" w:hAnsi="Arial" w:cs="Arial"/>
          <w:sz w:val="24"/>
          <w:szCs w:val="24"/>
          <w:lang w:eastAsia="sk-SK"/>
        </w:rPr>
        <w:t>. 2017</w:t>
      </w: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C2033" w:rsidRPr="002C2033" w:rsidRDefault="002C2033" w:rsidP="002C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>Zapísal: Vladimír Masár   v. r.</w:t>
      </w:r>
    </w:p>
    <w:p w:rsidR="002C2033" w:rsidRDefault="002C2033" w:rsidP="000562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2033">
        <w:rPr>
          <w:rFonts w:ascii="Arial" w:eastAsia="Times New Roman" w:hAnsi="Arial" w:cs="Arial"/>
          <w:sz w:val="24"/>
          <w:szCs w:val="24"/>
          <w:lang w:eastAsia="sk-SK"/>
        </w:rPr>
        <w:t>Predseda  Správnej rady TASR</w:t>
      </w:r>
    </w:p>
    <w:sectPr w:rsidR="002C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04"/>
    <w:rsid w:val="00056238"/>
    <w:rsid w:val="000634E6"/>
    <w:rsid w:val="00147533"/>
    <w:rsid w:val="001C539A"/>
    <w:rsid w:val="002C2033"/>
    <w:rsid w:val="00491314"/>
    <w:rsid w:val="004B0175"/>
    <w:rsid w:val="005C3F33"/>
    <w:rsid w:val="005E1AA6"/>
    <w:rsid w:val="00714A17"/>
    <w:rsid w:val="00836B26"/>
    <w:rsid w:val="008412C3"/>
    <w:rsid w:val="008543E2"/>
    <w:rsid w:val="00A35CF4"/>
    <w:rsid w:val="00AC7487"/>
    <w:rsid w:val="00B97769"/>
    <w:rsid w:val="00DA54A4"/>
    <w:rsid w:val="00DF6E04"/>
    <w:rsid w:val="00F4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53EB-ABFD-4A54-9ACC-12367E90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2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rsid w:val="002C20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Mikleová Jožka</dc:creator>
  <cp:keywords/>
  <dc:description/>
  <cp:lastModifiedBy>Mikleová Jožka</cp:lastModifiedBy>
  <cp:revision>11</cp:revision>
  <cp:lastPrinted>2017-03-02T13:59:00Z</cp:lastPrinted>
  <dcterms:created xsi:type="dcterms:W3CDTF">2017-03-02T13:55:00Z</dcterms:created>
  <dcterms:modified xsi:type="dcterms:W3CDTF">2017-03-09T10:02:00Z</dcterms:modified>
</cp:coreProperties>
</file>