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C8D" w:rsidRDefault="003E2C8D" w:rsidP="003E2C8D">
      <w:pPr>
        <w:ind w:left="288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ZÁPIS č.</w:t>
      </w:r>
      <w:r w:rsidR="000F06D4">
        <w:rPr>
          <w:rFonts w:ascii="Arial" w:hAnsi="Arial" w:cs="Arial"/>
          <w:b/>
          <w:sz w:val="24"/>
          <w:szCs w:val="24"/>
        </w:rPr>
        <w:t>10</w:t>
      </w:r>
    </w:p>
    <w:p w:rsidR="003E2C8D" w:rsidRDefault="003E2C8D" w:rsidP="003E2C8D">
      <w:pPr>
        <w:ind w:left="198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 RIADNEHO ZASADNUTIA SPRÁVNEJ RADY TASR</w:t>
      </w:r>
    </w:p>
    <w:p w:rsidR="003E2C8D" w:rsidRDefault="000F06D4" w:rsidP="003E2C8D">
      <w:pPr>
        <w:ind w:left="25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</w:t>
      </w:r>
      <w:r w:rsidR="003E2C8D">
        <w:rPr>
          <w:rFonts w:ascii="Arial" w:hAnsi="Arial" w:cs="Arial"/>
          <w:b/>
          <w:sz w:val="24"/>
          <w:szCs w:val="24"/>
        </w:rPr>
        <w:t>.</w:t>
      </w:r>
      <w:r w:rsidR="00ED5CE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októbra </w:t>
      </w:r>
      <w:r w:rsidR="003E2C8D">
        <w:rPr>
          <w:rFonts w:ascii="Arial" w:hAnsi="Arial" w:cs="Arial"/>
          <w:b/>
          <w:sz w:val="24"/>
          <w:szCs w:val="24"/>
        </w:rPr>
        <w:t xml:space="preserve"> 2015 so začiatkom o 15.00 h</w:t>
      </w: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Prítomní členovia správnej rady: </w:t>
      </w:r>
      <w:r>
        <w:rPr>
          <w:rFonts w:ascii="Arial" w:hAnsi="Arial" w:cs="Arial"/>
          <w:sz w:val="24"/>
          <w:szCs w:val="24"/>
        </w:rPr>
        <w:t xml:space="preserve">Vladimír </w:t>
      </w:r>
      <w:proofErr w:type="spellStart"/>
      <w:r>
        <w:rPr>
          <w:rFonts w:ascii="Arial" w:hAnsi="Arial" w:cs="Arial"/>
          <w:sz w:val="24"/>
          <w:szCs w:val="24"/>
        </w:rPr>
        <w:t>Masár,Peter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Alakša</w:t>
      </w:r>
      <w:proofErr w:type="spellEnd"/>
      <w:r>
        <w:rPr>
          <w:rFonts w:ascii="Arial" w:hAnsi="Arial" w:cs="Arial"/>
          <w:sz w:val="24"/>
          <w:szCs w:val="24"/>
        </w:rPr>
        <w:t xml:space="preserve">,  Ján </w:t>
      </w:r>
      <w:proofErr w:type="spellStart"/>
      <w:r>
        <w:rPr>
          <w:rFonts w:ascii="Arial" w:hAnsi="Arial" w:cs="Arial"/>
          <w:sz w:val="24"/>
          <w:szCs w:val="24"/>
        </w:rPr>
        <w:t>Sand</w:t>
      </w:r>
      <w:proofErr w:type="spellEnd"/>
      <w:r>
        <w:rPr>
          <w:rFonts w:ascii="Arial" w:hAnsi="Arial" w:cs="Arial"/>
          <w:sz w:val="24"/>
          <w:szCs w:val="24"/>
        </w:rPr>
        <w:t xml:space="preserve">, Richard </w:t>
      </w:r>
      <w:proofErr w:type="spellStart"/>
      <w:r>
        <w:rPr>
          <w:rFonts w:ascii="Arial" w:hAnsi="Arial" w:cs="Arial"/>
          <w:sz w:val="24"/>
          <w:szCs w:val="24"/>
        </w:rPr>
        <w:t>Kvasňovský</w:t>
      </w:r>
      <w:proofErr w:type="spellEnd"/>
    </w:p>
    <w:p w:rsidR="00745CAB" w:rsidRDefault="000F06D4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Ospravedlnený: </w:t>
      </w:r>
      <w:r>
        <w:rPr>
          <w:rFonts w:ascii="Arial" w:hAnsi="Arial" w:cs="Arial"/>
          <w:sz w:val="24"/>
          <w:szCs w:val="24"/>
        </w:rPr>
        <w:t xml:space="preserve"> Boris Chovanec</w:t>
      </w: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Hostia: </w:t>
      </w:r>
      <w:r>
        <w:rPr>
          <w:rFonts w:ascii="Arial" w:hAnsi="Arial" w:cs="Arial"/>
          <w:sz w:val="24"/>
          <w:szCs w:val="24"/>
        </w:rPr>
        <w:t xml:space="preserve">PhDr. Jaroslav Rezník, generálny riaditeľ TASR </w:t>
      </w: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Miesto konania: </w:t>
      </w:r>
      <w:r>
        <w:rPr>
          <w:rFonts w:ascii="Arial" w:hAnsi="Arial" w:cs="Arial"/>
          <w:sz w:val="24"/>
          <w:szCs w:val="24"/>
        </w:rPr>
        <w:t>Bratislava, Lamačská cesta 3, TASR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Rokovanie v zmysle čl. 3, 5 ods.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Arial" w:hAnsi="Arial" w:cs="Arial"/>
            <w:sz w:val="24"/>
            <w:szCs w:val="24"/>
          </w:rPr>
          <w:t>1 a</w:t>
        </w:r>
      </w:smartTag>
      <w:r>
        <w:rPr>
          <w:rFonts w:ascii="Arial" w:hAnsi="Arial" w:cs="Arial"/>
          <w:sz w:val="24"/>
          <w:szCs w:val="24"/>
        </w:rPr>
        <w:t xml:space="preserve"> čl. 6 Rokovacieho poriadku Správnej rady zvolal a viedol predseda  rady Vladimír Masár.  Konštatoval, že  rada je uznášaniaschopná  a navrhol program zasadnutia:</w:t>
      </w: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Program:</w:t>
      </w:r>
    </w:p>
    <w:p w:rsidR="000F06D4" w:rsidRDefault="000F06D4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0F06D4" w:rsidRPr="000F06D4" w:rsidRDefault="000F06D4" w:rsidP="000F06D4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F06D4">
        <w:rPr>
          <w:rFonts w:ascii="Arial" w:hAnsi="Arial" w:cs="Arial"/>
          <w:b/>
          <w:sz w:val="22"/>
          <w:szCs w:val="22"/>
        </w:rPr>
        <w:t xml:space="preserve">Návrh  východísk rozpočtu  TASR na rok 2016 </w:t>
      </w:r>
    </w:p>
    <w:p w:rsidR="000F06D4" w:rsidRPr="000F06D4" w:rsidRDefault="000F06D4" w:rsidP="000F06D4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0F06D4">
        <w:rPr>
          <w:rFonts w:ascii="Arial" w:hAnsi="Arial" w:cs="Arial"/>
          <w:b/>
          <w:sz w:val="22"/>
          <w:szCs w:val="22"/>
        </w:rPr>
        <w:t>Informácia o aplikácii zákona 176/2004 v podmienkach TASR</w:t>
      </w:r>
    </w:p>
    <w:p w:rsidR="000F06D4" w:rsidRPr="000F06D4" w:rsidRDefault="000F06D4" w:rsidP="000F06D4">
      <w:pPr>
        <w:numPr>
          <w:ilvl w:val="0"/>
          <w:numId w:val="10"/>
        </w:numPr>
        <w:overflowPunct w:val="0"/>
        <w:autoSpaceDE w:val="0"/>
        <w:autoSpaceDN w:val="0"/>
        <w:adjustRightInd w:val="0"/>
        <w:rPr>
          <w:rFonts w:ascii="Arial" w:hAnsi="Arial"/>
          <w:b/>
          <w:sz w:val="22"/>
          <w:szCs w:val="22"/>
        </w:rPr>
      </w:pPr>
      <w:r w:rsidRPr="000F06D4">
        <w:rPr>
          <w:rFonts w:ascii="Arial" w:hAnsi="Arial" w:cs="Arial"/>
          <w:b/>
          <w:sz w:val="22"/>
          <w:szCs w:val="22"/>
        </w:rPr>
        <w:t>Rôzne</w:t>
      </w:r>
      <w:r w:rsidRPr="000F06D4">
        <w:rPr>
          <w:rFonts w:ascii="Arial" w:hAnsi="Arial"/>
          <w:b/>
          <w:sz w:val="22"/>
          <w:szCs w:val="22"/>
        </w:rPr>
        <w:t xml:space="preserve"> </w:t>
      </w:r>
    </w:p>
    <w:p w:rsidR="000F06D4" w:rsidRDefault="000F06D4" w:rsidP="000F06D4">
      <w:pPr>
        <w:rPr>
          <w:rFonts w:ascii="Arial" w:hAnsi="Arial"/>
          <w:b/>
          <w:szCs w:val="24"/>
        </w:rPr>
      </w:pPr>
    </w:p>
    <w:p w:rsidR="000F06D4" w:rsidRDefault="000F06D4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Pr="000769E8" w:rsidRDefault="003E2C8D" w:rsidP="003E2C8D">
      <w:pPr>
        <w:ind w:left="567"/>
        <w:rPr>
          <w:rFonts w:ascii="Arial" w:hAnsi="Arial" w:cs="Arial"/>
          <w:b/>
          <w:sz w:val="22"/>
          <w:szCs w:val="22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UZNESENIE č. </w:t>
      </w:r>
      <w:r w:rsidR="00594E1E">
        <w:rPr>
          <w:rFonts w:ascii="Arial" w:hAnsi="Arial" w:cs="Arial"/>
          <w:b/>
          <w:sz w:val="24"/>
          <w:szCs w:val="24"/>
        </w:rPr>
        <w:t>2</w:t>
      </w:r>
      <w:r w:rsidR="001F27C9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/2015:</w:t>
      </w:r>
    </w:p>
    <w:p w:rsidR="003E2C8D" w:rsidRDefault="003E2C8D" w:rsidP="003E2C8D">
      <w:pPr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Členovia rady schválili program zasadnutia: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: </w:t>
      </w:r>
      <w:r w:rsidR="001F27C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1F27C9" w:rsidRPr="000F06D4" w:rsidRDefault="001F27C9" w:rsidP="001F27C9">
      <w:pPr>
        <w:overflowPunct w:val="0"/>
        <w:autoSpaceDE w:val="0"/>
        <w:autoSpaceDN w:val="0"/>
        <w:adjustRightInd w:val="0"/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Pr="000F06D4">
        <w:rPr>
          <w:rFonts w:ascii="Arial" w:hAnsi="Arial" w:cs="Arial"/>
          <w:b/>
          <w:sz w:val="22"/>
          <w:szCs w:val="22"/>
        </w:rPr>
        <w:t xml:space="preserve">Návrh  východísk rozpočtu  TASR na rok 2016 </w:t>
      </w:r>
    </w:p>
    <w:p w:rsidR="00612BB9" w:rsidRPr="000769E8" w:rsidRDefault="00612BB9" w:rsidP="001F27C9">
      <w:pPr>
        <w:rPr>
          <w:rFonts w:ascii="Arial" w:hAnsi="Arial" w:cs="Arial"/>
          <w:b/>
          <w:color w:val="000000"/>
          <w:sz w:val="22"/>
          <w:szCs w:val="22"/>
        </w:rPr>
      </w:pPr>
    </w:p>
    <w:p w:rsidR="00594E1E" w:rsidRPr="000769E8" w:rsidRDefault="00594E1E" w:rsidP="00594E1E">
      <w:pPr>
        <w:ind w:firstLine="567"/>
        <w:rPr>
          <w:rFonts w:ascii="Arial" w:hAnsi="Arial"/>
          <w:b/>
          <w:sz w:val="22"/>
          <w:szCs w:val="22"/>
        </w:rPr>
      </w:pPr>
    </w:p>
    <w:p w:rsidR="00594E1E" w:rsidRPr="006A291E" w:rsidRDefault="00594E1E" w:rsidP="00594E1E">
      <w:pPr>
        <w:ind w:firstLine="567"/>
        <w:rPr>
          <w:rFonts w:ascii="Arial" w:hAnsi="Arial" w:cs="Arial"/>
          <w:b/>
          <w:sz w:val="22"/>
          <w:szCs w:val="22"/>
        </w:rPr>
      </w:pPr>
    </w:p>
    <w:p w:rsidR="00612BB9" w:rsidRPr="006A291E" w:rsidRDefault="003E2C8D" w:rsidP="00612BB9">
      <w:pPr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6A291E">
        <w:rPr>
          <w:rFonts w:ascii="Arial" w:hAnsi="Arial" w:cs="Arial"/>
          <w:sz w:val="22"/>
          <w:szCs w:val="22"/>
        </w:rPr>
        <w:t xml:space="preserve">Predseda  Správnej rady TASR požiadal generálneho riaditeľa, aby </w:t>
      </w:r>
      <w:proofErr w:type="spellStart"/>
      <w:r w:rsidR="001F27C9">
        <w:rPr>
          <w:rFonts w:ascii="Arial" w:hAnsi="Arial" w:cs="Arial"/>
          <w:sz w:val="22"/>
          <w:szCs w:val="22"/>
        </w:rPr>
        <w:t>odprezentoval</w:t>
      </w:r>
      <w:proofErr w:type="spellEnd"/>
      <w:r w:rsidR="001F27C9">
        <w:rPr>
          <w:rFonts w:ascii="Arial" w:hAnsi="Arial" w:cs="Arial"/>
          <w:sz w:val="22"/>
          <w:szCs w:val="22"/>
        </w:rPr>
        <w:t xml:space="preserve"> p</w:t>
      </w:r>
      <w:r w:rsidR="00612BB9" w:rsidRPr="006A291E">
        <w:rPr>
          <w:rFonts w:ascii="Arial" w:hAnsi="Arial" w:cs="Arial"/>
          <w:color w:val="000000"/>
          <w:sz w:val="22"/>
          <w:szCs w:val="22"/>
        </w:rPr>
        <w:t>r</w:t>
      </w:r>
      <w:r w:rsidR="001F27C9">
        <w:rPr>
          <w:rFonts w:ascii="Arial" w:hAnsi="Arial" w:cs="Arial"/>
          <w:color w:val="000000"/>
          <w:sz w:val="22"/>
          <w:szCs w:val="22"/>
        </w:rPr>
        <w:t>edložený materiál.</w:t>
      </w:r>
    </w:p>
    <w:p w:rsidR="00612BB9" w:rsidRPr="006A291E" w:rsidRDefault="00612BB9" w:rsidP="00612BB9">
      <w:pPr>
        <w:ind w:firstLine="567"/>
        <w:rPr>
          <w:rFonts w:ascii="Arial" w:hAnsi="Arial"/>
          <w:b/>
          <w:sz w:val="22"/>
          <w:szCs w:val="22"/>
        </w:rPr>
      </w:pPr>
    </w:p>
    <w:p w:rsidR="003E2C8D" w:rsidRPr="006A291E" w:rsidRDefault="003E2C8D" w:rsidP="00612BB9">
      <w:pPr>
        <w:rPr>
          <w:rFonts w:ascii="Arial" w:hAnsi="Arial" w:cs="Arial"/>
          <w:sz w:val="22"/>
          <w:szCs w:val="22"/>
        </w:rPr>
      </w:pPr>
    </w:p>
    <w:p w:rsidR="0008287E" w:rsidRPr="001852AC" w:rsidRDefault="00ED1112" w:rsidP="00A3745B">
      <w:pPr>
        <w:tabs>
          <w:tab w:val="left" w:pos="10773"/>
        </w:tabs>
        <w:ind w:right="-37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F27C9">
        <w:rPr>
          <w:rFonts w:ascii="Arial" w:hAnsi="Arial" w:cs="Arial"/>
          <w:sz w:val="22"/>
          <w:szCs w:val="22"/>
        </w:rPr>
        <w:t>Na úvod g</w:t>
      </w:r>
      <w:r w:rsidR="003E2C8D" w:rsidRPr="006A291E">
        <w:rPr>
          <w:rFonts w:ascii="Arial" w:hAnsi="Arial" w:cs="Arial"/>
          <w:sz w:val="22"/>
          <w:szCs w:val="22"/>
        </w:rPr>
        <w:t xml:space="preserve">enerálny riaditeľ  PhDr. Rezník  </w:t>
      </w:r>
      <w:r w:rsidR="001F27C9">
        <w:rPr>
          <w:rFonts w:ascii="Arial" w:hAnsi="Arial" w:cs="Arial"/>
          <w:sz w:val="22"/>
          <w:szCs w:val="22"/>
        </w:rPr>
        <w:t xml:space="preserve">zdôraznil, že </w:t>
      </w:r>
      <w:r w:rsidR="00A3745B">
        <w:rPr>
          <w:rFonts w:ascii="Arial" w:hAnsi="Arial" w:cs="Arial"/>
          <w:sz w:val="22"/>
          <w:szCs w:val="22"/>
        </w:rPr>
        <w:t>p</w:t>
      </w:r>
      <w:r w:rsidR="0008287E" w:rsidRPr="001852AC">
        <w:rPr>
          <w:rFonts w:ascii="Arial" w:hAnsi="Arial" w:cs="Arial"/>
          <w:sz w:val="22"/>
          <w:szCs w:val="22"/>
        </w:rPr>
        <w:t>redkladaný návrh východísk</w:t>
      </w:r>
      <w:r w:rsidR="001852AC">
        <w:rPr>
          <w:rFonts w:ascii="Arial" w:hAnsi="Arial" w:cs="Arial"/>
          <w:sz w:val="22"/>
          <w:szCs w:val="22"/>
        </w:rPr>
        <w:t xml:space="preserve"> </w:t>
      </w:r>
      <w:r w:rsidR="0008287E" w:rsidRPr="001852AC">
        <w:rPr>
          <w:rFonts w:ascii="Arial" w:hAnsi="Arial" w:cs="Arial"/>
          <w:sz w:val="22"/>
          <w:szCs w:val="22"/>
        </w:rPr>
        <w:t>rozpočtu TASR je zostavený na úrovni</w:t>
      </w:r>
      <w:r w:rsidR="001852AC">
        <w:rPr>
          <w:rFonts w:ascii="Arial" w:hAnsi="Arial" w:cs="Arial"/>
          <w:sz w:val="22"/>
          <w:szCs w:val="22"/>
        </w:rPr>
        <w:t xml:space="preserve"> </w:t>
      </w:r>
      <w:r w:rsidR="0008287E" w:rsidRPr="001852AC">
        <w:rPr>
          <w:rFonts w:ascii="Arial" w:hAnsi="Arial" w:cs="Arial"/>
          <w:sz w:val="22"/>
          <w:szCs w:val="22"/>
        </w:rPr>
        <w:t>hlavných kategórií a kategórií v štruktúre príjmov a výdavkov platnej rozpočtovej klasifikácie v súlade s Opatrením MF SR z 8. decembra 2004 č. MF/010175/2004-42 v znení neskorších dodatkov, ktorým sa ustanovuje druhová, organizačná a ekonomická klasifikácia.</w:t>
      </w:r>
    </w:p>
    <w:p w:rsidR="0008287E" w:rsidRPr="001852AC" w:rsidRDefault="0008287E" w:rsidP="0008287E">
      <w:pPr>
        <w:jc w:val="both"/>
        <w:rPr>
          <w:rFonts w:ascii="Arial" w:hAnsi="Arial" w:cs="Arial"/>
          <w:sz w:val="22"/>
          <w:szCs w:val="22"/>
        </w:rPr>
      </w:pPr>
    </w:p>
    <w:p w:rsidR="0008287E" w:rsidRDefault="001852AC" w:rsidP="000828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GR TASR poznamenal, že n</w:t>
      </w:r>
      <w:r w:rsidR="0008287E" w:rsidRPr="001852AC">
        <w:rPr>
          <w:rFonts w:ascii="Arial" w:hAnsi="Arial" w:cs="Arial"/>
          <w:sz w:val="22"/>
          <w:szCs w:val="22"/>
        </w:rPr>
        <w:t>ávrh východísk je spracovaný v súlade so všeobecne záväznými právnymi predpismi pričom vychádza z údajov a informácií známych v období, kedy sa rozpočet zostavoval, pri dodržaní zásad hospodárnosti, efektívnosti a účelovosti.</w:t>
      </w:r>
    </w:p>
    <w:p w:rsidR="001852AC" w:rsidRDefault="001852AC" w:rsidP="0008287E">
      <w:pPr>
        <w:jc w:val="both"/>
        <w:rPr>
          <w:rFonts w:ascii="Arial" w:hAnsi="Arial" w:cs="Arial"/>
          <w:sz w:val="22"/>
          <w:szCs w:val="22"/>
        </w:rPr>
      </w:pPr>
    </w:p>
    <w:p w:rsidR="001852AC" w:rsidRPr="000428E0" w:rsidRDefault="001852AC" w:rsidP="0008287E">
      <w:pPr>
        <w:jc w:val="both"/>
        <w:rPr>
          <w:rFonts w:ascii="Arial" w:hAnsi="Arial" w:cs="Arial"/>
          <w:sz w:val="22"/>
          <w:szCs w:val="22"/>
        </w:rPr>
      </w:pPr>
      <w:r w:rsidRPr="000428E0">
        <w:rPr>
          <w:rFonts w:ascii="Arial" w:hAnsi="Arial" w:cs="Arial"/>
          <w:sz w:val="22"/>
          <w:szCs w:val="22"/>
        </w:rPr>
        <w:t>Členom rady predložil v prehľadnej tabuľke podľa jednotlivých účtov:</w:t>
      </w:r>
    </w:p>
    <w:p w:rsidR="001852AC" w:rsidRPr="000428E0" w:rsidRDefault="001852AC" w:rsidP="0008287E">
      <w:pPr>
        <w:jc w:val="both"/>
        <w:rPr>
          <w:rFonts w:ascii="Arial" w:hAnsi="Arial" w:cs="Arial"/>
          <w:sz w:val="22"/>
          <w:szCs w:val="22"/>
        </w:rPr>
      </w:pPr>
      <w:r w:rsidRPr="000428E0">
        <w:rPr>
          <w:rFonts w:ascii="Arial" w:hAnsi="Arial" w:cs="Arial"/>
          <w:sz w:val="22"/>
          <w:szCs w:val="22"/>
        </w:rPr>
        <w:t>skutočnosť čerpania rozpočtu v roku 2014, očakávanú skutočnosť v roku 2015, návrh rozpočtu na rok 2016 a rozdiel 2016-2015 nárast/pokles.</w:t>
      </w:r>
    </w:p>
    <w:p w:rsidR="0008287E" w:rsidRPr="000428E0" w:rsidRDefault="0008287E" w:rsidP="0008287E">
      <w:pPr>
        <w:jc w:val="both"/>
        <w:rPr>
          <w:rFonts w:ascii="Arial" w:hAnsi="Arial" w:cs="Arial"/>
          <w:sz w:val="22"/>
          <w:szCs w:val="22"/>
        </w:rPr>
      </w:pPr>
    </w:p>
    <w:p w:rsidR="0008287E" w:rsidRPr="000428E0" w:rsidRDefault="0008287E" w:rsidP="0008287E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 w:rsidRPr="000428E0">
        <w:rPr>
          <w:rFonts w:ascii="Arial" w:hAnsi="Arial" w:cs="Arial"/>
          <w:sz w:val="22"/>
          <w:szCs w:val="22"/>
        </w:rPr>
        <w:t>Do návrhu východísk boli zapracované príjmy a výdavky súvisiace s predpokladaným plánom činnosti Tlačovej agentúry v roku 2016</w:t>
      </w:r>
      <w:r w:rsidR="002548B3">
        <w:rPr>
          <w:rFonts w:ascii="Arial" w:hAnsi="Arial" w:cs="Arial"/>
          <w:sz w:val="22"/>
          <w:szCs w:val="22"/>
        </w:rPr>
        <w:t>.</w:t>
      </w:r>
    </w:p>
    <w:p w:rsidR="0008287E" w:rsidRPr="000428E0" w:rsidRDefault="0008287E" w:rsidP="0008287E">
      <w:pPr>
        <w:jc w:val="both"/>
        <w:rPr>
          <w:rFonts w:ascii="Arial" w:hAnsi="Arial" w:cs="Arial"/>
          <w:b/>
          <w:sz w:val="22"/>
          <w:szCs w:val="22"/>
        </w:rPr>
      </w:pPr>
    </w:p>
    <w:p w:rsidR="003C2A00" w:rsidRDefault="00ED1112" w:rsidP="003C2A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Generálny riaditeľ  analyzoval p</w:t>
      </w:r>
      <w:r w:rsidR="001852AC" w:rsidRPr="000428E0">
        <w:rPr>
          <w:rFonts w:ascii="Arial" w:hAnsi="Arial" w:cs="Arial"/>
          <w:sz w:val="22"/>
          <w:szCs w:val="22"/>
        </w:rPr>
        <w:t>odľa jednotlivých účtov  pr</w:t>
      </w:r>
      <w:r w:rsidR="003C2A00" w:rsidRPr="000428E0">
        <w:rPr>
          <w:rFonts w:ascii="Arial" w:hAnsi="Arial" w:cs="Arial"/>
          <w:sz w:val="22"/>
          <w:szCs w:val="22"/>
        </w:rPr>
        <w:t>í</w:t>
      </w:r>
      <w:r w:rsidR="001852AC" w:rsidRPr="000428E0">
        <w:rPr>
          <w:rFonts w:ascii="Arial" w:hAnsi="Arial" w:cs="Arial"/>
          <w:sz w:val="22"/>
          <w:szCs w:val="22"/>
        </w:rPr>
        <w:t>jmovú a výdavkovú časť rozpočtu.</w:t>
      </w:r>
    </w:p>
    <w:p w:rsidR="002548B3" w:rsidRPr="000428E0" w:rsidRDefault="002548B3" w:rsidP="002548B3">
      <w:pPr>
        <w:pStyle w:val="Odsekzoznamu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Upozornil, že m</w:t>
      </w:r>
      <w:r w:rsidRPr="000428E0">
        <w:rPr>
          <w:rFonts w:ascii="Arial" w:hAnsi="Arial" w:cs="Arial"/>
          <w:sz w:val="22"/>
          <w:szCs w:val="22"/>
        </w:rPr>
        <w:t>edziročný pokles v príjmoch a výdavkoch je spôsobený ukončením projektu digitalizácie.</w:t>
      </w:r>
    </w:p>
    <w:p w:rsidR="002548B3" w:rsidRPr="000428E0" w:rsidRDefault="002548B3" w:rsidP="003C2A00">
      <w:pPr>
        <w:jc w:val="both"/>
        <w:rPr>
          <w:rFonts w:ascii="Arial" w:hAnsi="Arial" w:cs="Arial"/>
          <w:sz w:val="22"/>
          <w:szCs w:val="22"/>
        </w:rPr>
      </w:pPr>
    </w:p>
    <w:p w:rsidR="003C2A00" w:rsidRPr="000428E0" w:rsidRDefault="003C2A00" w:rsidP="003C2A00">
      <w:pPr>
        <w:jc w:val="both"/>
        <w:rPr>
          <w:rFonts w:ascii="Arial" w:hAnsi="Arial" w:cs="Arial"/>
          <w:sz w:val="22"/>
          <w:szCs w:val="22"/>
        </w:rPr>
      </w:pPr>
    </w:p>
    <w:p w:rsidR="0008287E" w:rsidRPr="000428E0" w:rsidRDefault="0008287E" w:rsidP="0008287E">
      <w:pPr>
        <w:jc w:val="both"/>
        <w:rPr>
          <w:rFonts w:ascii="Arial" w:hAnsi="Arial" w:cs="Arial"/>
          <w:sz w:val="22"/>
          <w:szCs w:val="22"/>
        </w:rPr>
      </w:pPr>
      <w:r w:rsidRPr="000428E0">
        <w:rPr>
          <w:rFonts w:ascii="Arial" w:hAnsi="Arial" w:cs="Arial"/>
          <w:sz w:val="22"/>
          <w:szCs w:val="22"/>
        </w:rPr>
        <w:t xml:space="preserve">Príjmová časť rozpočtu </w:t>
      </w:r>
      <w:r w:rsidR="003C2A00" w:rsidRPr="000428E0">
        <w:rPr>
          <w:rFonts w:ascii="Arial" w:hAnsi="Arial" w:cs="Arial"/>
          <w:sz w:val="22"/>
          <w:szCs w:val="22"/>
        </w:rPr>
        <w:t xml:space="preserve"> TASR </w:t>
      </w:r>
      <w:r w:rsidRPr="000428E0">
        <w:rPr>
          <w:rFonts w:ascii="Arial" w:hAnsi="Arial" w:cs="Arial"/>
          <w:sz w:val="22"/>
          <w:szCs w:val="22"/>
        </w:rPr>
        <w:t>sa skladá z</w:t>
      </w:r>
      <w:r w:rsidR="003C2A00" w:rsidRPr="000428E0">
        <w:rPr>
          <w:rFonts w:ascii="Arial" w:hAnsi="Arial" w:cs="Arial"/>
          <w:sz w:val="22"/>
          <w:szCs w:val="22"/>
        </w:rPr>
        <w:t> </w:t>
      </w:r>
      <w:r w:rsidRPr="000428E0">
        <w:rPr>
          <w:rFonts w:ascii="Arial" w:hAnsi="Arial" w:cs="Arial"/>
          <w:sz w:val="22"/>
          <w:szCs w:val="22"/>
        </w:rPr>
        <w:t>príjm</w:t>
      </w:r>
      <w:r w:rsidR="003C2A00" w:rsidRPr="000428E0">
        <w:rPr>
          <w:rFonts w:ascii="Arial" w:hAnsi="Arial" w:cs="Arial"/>
          <w:sz w:val="22"/>
          <w:szCs w:val="22"/>
        </w:rPr>
        <w:t xml:space="preserve">ov </w:t>
      </w:r>
      <w:r w:rsidRPr="000428E0">
        <w:rPr>
          <w:rFonts w:ascii="Arial" w:hAnsi="Arial" w:cs="Arial"/>
          <w:sz w:val="22"/>
          <w:szCs w:val="22"/>
        </w:rPr>
        <w:t>z predaja spravodajstva a</w:t>
      </w:r>
      <w:r w:rsidR="003C2A00" w:rsidRPr="000428E0">
        <w:rPr>
          <w:rFonts w:ascii="Arial" w:hAnsi="Arial" w:cs="Arial"/>
          <w:sz w:val="22"/>
          <w:szCs w:val="22"/>
        </w:rPr>
        <w:t xml:space="preserve"> </w:t>
      </w:r>
      <w:r w:rsidRPr="000428E0">
        <w:rPr>
          <w:rFonts w:ascii="Arial" w:hAnsi="Arial" w:cs="Arial"/>
          <w:sz w:val="22"/>
          <w:szCs w:val="22"/>
        </w:rPr>
        <w:t>príjm</w:t>
      </w:r>
      <w:r w:rsidR="003C2A00" w:rsidRPr="000428E0">
        <w:rPr>
          <w:rFonts w:ascii="Arial" w:hAnsi="Arial" w:cs="Arial"/>
          <w:sz w:val="22"/>
          <w:szCs w:val="22"/>
        </w:rPr>
        <w:t>u</w:t>
      </w:r>
      <w:r w:rsidRPr="000428E0">
        <w:rPr>
          <w:rFonts w:ascii="Arial" w:hAnsi="Arial" w:cs="Arial"/>
          <w:sz w:val="22"/>
          <w:szCs w:val="22"/>
        </w:rPr>
        <w:t xml:space="preserve"> zo štátneho rozpočtu na krytie činnosti v zmysle zmluvy vo verejnom </w:t>
      </w:r>
      <w:proofErr w:type="spellStart"/>
      <w:r w:rsidRPr="000428E0">
        <w:rPr>
          <w:rFonts w:ascii="Arial" w:hAnsi="Arial" w:cs="Arial"/>
          <w:sz w:val="22"/>
          <w:szCs w:val="22"/>
        </w:rPr>
        <w:t>záujme</w:t>
      </w:r>
      <w:r w:rsidR="003C2A00" w:rsidRPr="000428E0">
        <w:rPr>
          <w:rFonts w:ascii="Arial" w:hAnsi="Arial" w:cs="Arial"/>
          <w:sz w:val="22"/>
          <w:szCs w:val="22"/>
        </w:rPr>
        <w:t>.</w:t>
      </w:r>
      <w:r w:rsidRPr="000428E0">
        <w:rPr>
          <w:rFonts w:ascii="Arial" w:hAnsi="Arial" w:cs="Arial"/>
          <w:sz w:val="22"/>
          <w:szCs w:val="22"/>
        </w:rPr>
        <w:t>Do</w:t>
      </w:r>
      <w:proofErr w:type="spellEnd"/>
      <w:r w:rsidRPr="000428E0">
        <w:rPr>
          <w:rFonts w:ascii="Arial" w:hAnsi="Arial" w:cs="Arial"/>
          <w:sz w:val="22"/>
          <w:szCs w:val="22"/>
        </w:rPr>
        <w:t xml:space="preserve"> celkovej výšky príjmov vstupujú tiež príjmy z prenájmu, úroky z omeškania, úroky z účtov, ostatné nedaňové príjmy (napr. splátky škôd) a zostatok prostriedkov z predchádzajúceho rok</w:t>
      </w:r>
      <w:r w:rsidR="00346DFB">
        <w:rPr>
          <w:rFonts w:ascii="Arial" w:hAnsi="Arial" w:cs="Arial"/>
          <w:sz w:val="22"/>
          <w:szCs w:val="22"/>
        </w:rPr>
        <w:t>a.</w:t>
      </w:r>
      <w:r w:rsidRPr="000428E0">
        <w:rPr>
          <w:rFonts w:ascii="Arial" w:hAnsi="Arial" w:cs="Arial"/>
          <w:sz w:val="22"/>
          <w:szCs w:val="22"/>
        </w:rPr>
        <w:t xml:space="preserve"> </w:t>
      </w:r>
    </w:p>
    <w:p w:rsidR="004A0BC8" w:rsidRDefault="0008287E" w:rsidP="0008287E">
      <w:pPr>
        <w:jc w:val="both"/>
        <w:rPr>
          <w:rFonts w:ascii="Arial" w:hAnsi="Arial" w:cs="Arial"/>
          <w:sz w:val="22"/>
          <w:szCs w:val="22"/>
        </w:rPr>
      </w:pPr>
      <w:r w:rsidRPr="000428E0">
        <w:rPr>
          <w:rFonts w:ascii="Arial" w:hAnsi="Arial" w:cs="Arial"/>
          <w:sz w:val="22"/>
          <w:szCs w:val="22"/>
        </w:rPr>
        <w:t>Na základe týchto skutočností bol návrh príjmovej časti na rok 2016</w:t>
      </w:r>
      <w:r w:rsidR="003C2A00" w:rsidRPr="000428E0">
        <w:rPr>
          <w:rFonts w:ascii="Arial" w:hAnsi="Arial" w:cs="Arial"/>
          <w:sz w:val="22"/>
          <w:szCs w:val="22"/>
        </w:rPr>
        <w:t xml:space="preserve"> </w:t>
      </w:r>
      <w:r w:rsidRPr="000428E0">
        <w:rPr>
          <w:rFonts w:ascii="Arial" w:hAnsi="Arial" w:cs="Arial"/>
          <w:sz w:val="22"/>
          <w:szCs w:val="22"/>
        </w:rPr>
        <w:t xml:space="preserve">zostavený v celkovej </w:t>
      </w:r>
    </w:p>
    <w:p w:rsidR="0008287E" w:rsidRPr="000428E0" w:rsidRDefault="0008287E" w:rsidP="0008287E">
      <w:pPr>
        <w:jc w:val="both"/>
        <w:rPr>
          <w:rFonts w:ascii="Arial" w:hAnsi="Arial" w:cs="Arial"/>
          <w:sz w:val="22"/>
          <w:szCs w:val="22"/>
        </w:rPr>
      </w:pPr>
      <w:r w:rsidRPr="000428E0">
        <w:rPr>
          <w:rFonts w:ascii="Arial" w:hAnsi="Arial" w:cs="Arial"/>
          <w:sz w:val="22"/>
          <w:szCs w:val="22"/>
        </w:rPr>
        <w:t>výške</w:t>
      </w:r>
      <w:r w:rsidR="003C2A00" w:rsidRPr="000428E0">
        <w:rPr>
          <w:rFonts w:ascii="Arial" w:hAnsi="Arial" w:cs="Arial"/>
          <w:sz w:val="22"/>
          <w:szCs w:val="22"/>
        </w:rPr>
        <w:t xml:space="preserve"> :</w:t>
      </w:r>
      <w:r w:rsidR="00337B62">
        <w:rPr>
          <w:rFonts w:ascii="Arial" w:hAnsi="Arial" w:cs="Arial"/>
          <w:sz w:val="22"/>
          <w:szCs w:val="22"/>
        </w:rPr>
        <w:t xml:space="preserve"> </w:t>
      </w:r>
      <w:r w:rsidRPr="000428E0">
        <w:rPr>
          <w:rFonts w:ascii="Arial" w:hAnsi="Arial" w:cs="Arial"/>
          <w:sz w:val="22"/>
          <w:szCs w:val="22"/>
        </w:rPr>
        <w:t xml:space="preserve">5 078 649 Eur. </w:t>
      </w:r>
    </w:p>
    <w:p w:rsidR="0008287E" w:rsidRPr="000428E0" w:rsidRDefault="0008287E" w:rsidP="0008287E">
      <w:pPr>
        <w:jc w:val="both"/>
        <w:rPr>
          <w:rFonts w:ascii="Arial" w:hAnsi="Arial" w:cs="Arial"/>
          <w:b/>
          <w:sz w:val="22"/>
          <w:szCs w:val="22"/>
        </w:rPr>
      </w:pPr>
    </w:p>
    <w:p w:rsidR="0008287E" w:rsidRPr="000428E0" w:rsidRDefault="0008287E" w:rsidP="0008287E">
      <w:pPr>
        <w:jc w:val="both"/>
        <w:rPr>
          <w:rFonts w:ascii="Arial" w:hAnsi="Arial" w:cs="Arial"/>
          <w:sz w:val="22"/>
          <w:szCs w:val="22"/>
        </w:rPr>
      </w:pPr>
      <w:r w:rsidRPr="000428E0">
        <w:rPr>
          <w:rFonts w:ascii="Arial" w:hAnsi="Arial" w:cs="Arial"/>
          <w:sz w:val="22"/>
          <w:szCs w:val="22"/>
        </w:rPr>
        <w:t>Výdavková časť rozpočtu v celkovej výške</w:t>
      </w:r>
      <w:r w:rsidR="003C2A00" w:rsidRPr="000428E0">
        <w:rPr>
          <w:rFonts w:ascii="Arial" w:hAnsi="Arial" w:cs="Arial"/>
          <w:sz w:val="22"/>
          <w:szCs w:val="22"/>
        </w:rPr>
        <w:t xml:space="preserve"> </w:t>
      </w:r>
      <w:r w:rsidRPr="000428E0">
        <w:rPr>
          <w:rFonts w:ascii="Arial" w:hAnsi="Arial" w:cs="Arial"/>
          <w:sz w:val="22"/>
          <w:szCs w:val="22"/>
        </w:rPr>
        <w:t>5 026 550   Eur zahrňuje výdavky na mzdy, odvody, tovary a služby a investície.</w:t>
      </w:r>
    </w:p>
    <w:p w:rsidR="0008287E" w:rsidRPr="000428E0" w:rsidRDefault="0008287E" w:rsidP="0008287E">
      <w:pPr>
        <w:jc w:val="both"/>
        <w:rPr>
          <w:rFonts w:ascii="Arial" w:hAnsi="Arial" w:cs="Arial"/>
          <w:sz w:val="22"/>
          <w:szCs w:val="22"/>
        </w:rPr>
      </w:pPr>
    </w:p>
    <w:p w:rsidR="00CF35A7" w:rsidRDefault="00337B62" w:rsidP="00CF35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 </w:t>
      </w:r>
      <w:r w:rsidR="00CF35A7" w:rsidRPr="000428E0">
        <w:rPr>
          <w:rFonts w:ascii="Arial" w:hAnsi="Arial" w:cs="Arial"/>
          <w:sz w:val="22"/>
          <w:szCs w:val="22"/>
        </w:rPr>
        <w:t> predkladaného návrhu východísk</w:t>
      </w:r>
      <w:r>
        <w:rPr>
          <w:rFonts w:ascii="Arial" w:hAnsi="Arial" w:cs="Arial"/>
          <w:sz w:val="22"/>
          <w:szCs w:val="22"/>
        </w:rPr>
        <w:t xml:space="preserve"> vyplýva, že </w:t>
      </w:r>
      <w:r w:rsidR="00CF35A7" w:rsidRPr="000428E0">
        <w:rPr>
          <w:rFonts w:ascii="Arial" w:hAnsi="Arial" w:cs="Arial"/>
          <w:sz w:val="22"/>
          <w:szCs w:val="22"/>
        </w:rPr>
        <w:t xml:space="preserve"> rozpočet Tlačovej agentúry na rok 2016 je zostavený  s</w:t>
      </w:r>
      <w:r w:rsidR="000428E0" w:rsidRPr="000428E0">
        <w:rPr>
          <w:rFonts w:ascii="Arial" w:hAnsi="Arial" w:cs="Arial"/>
          <w:sz w:val="22"/>
          <w:szCs w:val="22"/>
        </w:rPr>
        <w:t> </w:t>
      </w:r>
      <w:r w:rsidR="00CF35A7" w:rsidRPr="000428E0">
        <w:rPr>
          <w:rFonts w:ascii="Arial" w:hAnsi="Arial" w:cs="Arial"/>
          <w:sz w:val="22"/>
          <w:szCs w:val="22"/>
        </w:rPr>
        <w:t>prebytkom</w:t>
      </w:r>
      <w:r w:rsidR="000428E0" w:rsidRPr="000428E0">
        <w:rPr>
          <w:rFonts w:ascii="Arial" w:hAnsi="Arial" w:cs="Arial"/>
          <w:sz w:val="22"/>
          <w:szCs w:val="22"/>
        </w:rPr>
        <w:t xml:space="preserve">  </w:t>
      </w:r>
      <w:r w:rsidR="00CF35A7" w:rsidRPr="000428E0">
        <w:rPr>
          <w:rFonts w:ascii="Arial" w:hAnsi="Arial" w:cs="Arial"/>
          <w:sz w:val="22"/>
          <w:szCs w:val="22"/>
        </w:rPr>
        <w:t>vo výške 52 099 Eur.</w:t>
      </w:r>
    </w:p>
    <w:p w:rsidR="002B4775" w:rsidRDefault="002B4775" w:rsidP="00CF35A7">
      <w:pPr>
        <w:jc w:val="both"/>
        <w:rPr>
          <w:rFonts w:ascii="Arial" w:hAnsi="Arial" w:cs="Arial"/>
          <w:sz w:val="22"/>
          <w:szCs w:val="22"/>
        </w:rPr>
      </w:pPr>
    </w:p>
    <w:p w:rsidR="002B4775" w:rsidRPr="000428E0" w:rsidRDefault="002B4775" w:rsidP="00CF35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záver   generálny riaditeľ konštatoval, že ide o </w:t>
      </w:r>
      <w:proofErr w:type="spellStart"/>
      <w:r>
        <w:rPr>
          <w:rFonts w:ascii="Arial" w:hAnsi="Arial" w:cs="Arial"/>
          <w:sz w:val="22"/>
          <w:szCs w:val="22"/>
        </w:rPr>
        <w:t>aproximatívny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2548B3">
        <w:rPr>
          <w:rFonts w:ascii="Arial" w:hAnsi="Arial" w:cs="Arial"/>
          <w:sz w:val="22"/>
          <w:szCs w:val="22"/>
        </w:rPr>
        <w:t xml:space="preserve">návrh </w:t>
      </w:r>
      <w:r w:rsidR="003F3F6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rozpočt</w:t>
      </w:r>
      <w:r w:rsidR="002548B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a na decembrové rokovanie rady  predloží </w:t>
      </w:r>
      <w:r w:rsidR="002548B3">
        <w:rPr>
          <w:rFonts w:ascii="Arial" w:hAnsi="Arial" w:cs="Arial"/>
          <w:sz w:val="22"/>
          <w:szCs w:val="22"/>
        </w:rPr>
        <w:t>reálny</w:t>
      </w:r>
      <w:r>
        <w:rPr>
          <w:rFonts w:ascii="Arial" w:hAnsi="Arial" w:cs="Arial"/>
          <w:sz w:val="22"/>
          <w:szCs w:val="22"/>
        </w:rPr>
        <w:t xml:space="preserve">  návrh rozpočtu TASR</w:t>
      </w:r>
      <w:r w:rsidR="00854CD7">
        <w:rPr>
          <w:rFonts w:ascii="Arial" w:hAnsi="Arial" w:cs="Arial"/>
          <w:sz w:val="22"/>
          <w:szCs w:val="22"/>
        </w:rPr>
        <w:t xml:space="preserve"> na rok 2016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F35A7" w:rsidRDefault="00CF35A7" w:rsidP="00CF35A7">
      <w:pPr>
        <w:contextualSpacing/>
        <w:jc w:val="both"/>
        <w:rPr>
          <w:rFonts w:ascii="Courier New" w:hAnsi="Courier New" w:cs="Courier New"/>
          <w:sz w:val="22"/>
          <w:szCs w:val="22"/>
        </w:rPr>
      </w:pPr>
    </w:p>
    <w:p w:rsidR="002B4775" w:rsidRDefault="002B4775" w:rsidP="003E2C8D">
      <w:pPr>
        <w:pStyle w:val="Default"/>
        <w:jc w:val="both"/>
        <w:rPr>
          <w:sz w:val="22"/>
          <w:szCs w:val="22"/>
        </w:rPr>
      </w:pPr>
    </w:p>
    <w:p w:rsidR="003E2C8D" w:rsidRPr="009E05B6" w:rsidRDefault="003E2C8D" w:rsidP="003E2C8D">
      <w:pPr>
        <w:pStyle w:val="Default"/>
        <w:jc w:val="both"/>
        <w:rPr>
          <w:sz w:val="22"/>
          <w:szCs w:val="22"/>
        </w:rPr>
      </w:pPr>
      <w:r w:rsidRPr="009E05B6">
        <w:rPr>
          <w:sz w:val="22"/>
          <w:szCs w:val="22"/>
        </w:rPr>
        <w:t xml:space="preserve">      Predseda  Správnej rady TASR V. Masár  poďakoval  generálnemu riaditeľovi  a otvoril rozpravu. </w:t>
      </w:r>
    </w:p>
    <w:p w:rsidR="003E2C8D" w:rsidRPr="009E05B6" w:rsidRDefault="003E2C8D" w:rsidP="003E2C8D">
      <w:pPr>
        <w:pStyle w:val="Default"/>
        <w:jc w:val="both"/>
        <w:rPr>
          <w:sz w:val="22"/>
          <w:szCs w:val="22"/>
        </w:rPr>
      </w:pPr>
    </w:p>
    <w:p w:rsidR="00442434" w:rsidRDefault="001B7E1C" w:rsidP="001B7E1C">
      <w:pPr>
        <w:rPr>
          <w:rFonts w:ascii="Arial" w:hAnsi="Arial" w:cs="Arial"/>
          <w:sz w:val="22"/>
          <w:szCs w:val="22"/>
        </w:rPr>
      </w:pPr>
      <w:r w:rsidRPr="009E05B6">
        <w:rPr>
          <w:rFonts w:ascii="Arial" w:hAnsi="Arial" w:cs="Arial"/>
          <w:sz w:val="22"/>
          <w:szCs w:val="22"/>
        </w:rPr>
        <w:t xml:space="preserve">V rámci rozpravy  </w:t>
      </w:r>
      <w:r w:rsidR="002B4775">
        <w:rPr>
          <w:rFonts w:ascii="Arial" w:hAnsi="Arial" w:cs="Arial"/>
          <w:sz w:val="22"/>
          <w:szCs w:val="22"/>
        </w:rPr>
        <w:t xml:space="preserve"> </w:t>
      </w:r>
      <w:r w:rsidRPr="009E05B6">
        <w:rPr>
          <w:rFonts w:ascii="Arial" w:hAnsi="Arial" w:cs="Arial"/>
          <w:sz w:val="22"/>
          <w:szCs w:val="22"/>
        </w:rPr>
        <w:t xml:space="preserve">členovia Správnej rady </w:t>
      </w:r>
      <w:r w:rsidR="002B4775">
        <w:rPr>
          <w:rFonts w:ascii="Arial" w:hAnsi="Arial" w:cs="Arial"/>
          <w:sz w:val="22"/>
          <w:szCs w:val="22"/>
        </w:rPr>
        <w:t xml:space="preserve">prebrali </w:t>
      </w:r>
      <w:r w:rsidR="00346DFB">
        <w:rPr>
          <w:rFonts w:ascii="Arial" w:hAnsi="Arial" w:cs="Arial"/>
          <w:sz w:val="22"/>
          <w:szCs w:val="22"/>
        </w:rPr>
        <w:t xml:space="preserve"> otázku </w:t>
      </w:r>
      <w:proofErr w:type="spellStart"/>
      <w:r w:rsidR="002B4775">
        <w:rPr>
          <w:rFonts w:ascii="Arial" w:hAnsi="Arial" w:cs="Arial"/>
          <w:sz w:val="22"/>
          <w:szCs w:val="22"/>
        </w:rPr>
        <w:t>prefinancovávani</w:t>
      </w:r>
      <w:r w:rsidR="00346DFB">
        <w:rPr>
          <w:rFonts w:ascii="Arial" w:hAnsi="Arial" w:cs="Arial"/>
          <w:sz w:val="22"/>
          <w:szCs w:val="22"/>
        </w:rPr>
        <w:t>a</w:t>
      </w:r>
      <w:proofErr w:type="spellEnd"/>
      <w:r w:rsidR="002B4775">
        <w:rPr>
          <w:rFonts w:ascii="Arial" w:hAnsi="Arial" w:cs="Arial"/>
          <w:sz w:val="22"/>
          <w:szCs w:val="22"/>
        </w:rPr>
        <w:t xml:space="preserve"> projektu digitalizácie</w:t>
      </w:r>
      <w:r w:rsidR="00AF27A2">
        <w:rPr>
          <w:rFonts w:ascii="Arial" w:hAnsi="Arial" w:cs="Arial"/>
          <w:sz w:val="22"/>
          <w:szCs w:val="22"/>
        </w:rPr>
        <w:t xml:space="preserve"> archívu </w:t>
      </w:r>
      <w:r w:rsidR="002B4775">
        <w:rPr>
          <w:rFonts w:ascii="Arial" w:hAnsi="Arial" w:cs="Arial"/>
          <w:sz w:val="22"/>
          <w:szCs w:val="22"/>
        </w:rPr>
        <w:t xml:space="preserve">, náklady na post </w:t>
      </w:r>
      <w:proofErr w:type="spellStart"/>
      <w:r w:rsidR="002B4775">
        <w:rPr>
          <w:rFonts w:ascii="Arial" w:hAnsi="Arial" w:cs="Arial"/>
          <w:sz w:val="22"/>
          <w:szCs w:val="22"/>
        </w:rPr>
        <w:t>korešpodenta</w:t>
      </w:r>
      <w:proofErr w:type="spellEnd"/>
      <w:r w:rsidR="002B4775">
        <w:rPr>
          <w:rFonts w:ascii="Arial" w:hAnsi="Arial" w:cs="Arial"/>
          <w:sz w:val="22"/>
          <w:szCs w:val="22"/>
        </w:rPr>
        <w:t xml:space="preserve"> v Bruseli,</w:t>
      </w:r>
      <w:r w:rsidR="00442434">
        <w:rPr>
          <w:rFonts w:ascii="Arial" w:hAnsi="Arial" w:cs="Arial"/>
          <w:sz w:val="22"/>
          <w:szCs w:val="22"/>
        </w:rPr>
        <w:t xml:space="preserve"> </w:t>
      </w:r>
      <w:r w:rsidR="00AF27A2">
        <w:rPr>
          <w:rFonts w:ascii="Arial" w:hAnsi="Arial" w:cs="Arial"/>
          <w:sz w:val="22"/>
          <w:szCs w:val="22"/>
        </w:rPr>
        <w:t xml:space="preserve">pokrývanie veľkých športových </w:t>
      </w:r>
      <w:r w:rsidR="00854CD7">
        <w:rPr>
          <w:rFonts w:ascii="Arial" w:hAnsi="Arial" w:cs="Arial"/>
          <w:sz w:val="22"/>
          <w:szCs w:val="22"/>
        </w:rPr>
        <w:t xml:space="preserve">akcií </w:t>
      </w:r>
      <w:r w:rsidR="00AF27A2">
        <w:rPr>
          <w:rFonts w:ascii="Arial" w:hAnsi="Arial" w:cs="Arial"/>
          <w:sz w:val="22"/>
          <w:szCs w:val="22"/>
        </w:rPr>
        <w:t xml:space="preserve"> ako </w:t>
      </w:r>
      <w:r w:rsidR="00854CD7">
        <w:rPr>
          <w:rFonts w:ascii="Arial" w:hAnsi="Arial" w:cs="Arial"/>
          <w:sz w:val="22"/>
          <w:szCs w:val="22"/>
        </w:rPr>
        <w:t>Letné olympijské  hry,  Majstrovská  Európy vo futbale, ďalej predaj nehnuteľného majet</w:t>
      </w:r>
      <w:r w:rsidR="001E2370">
        <w:rPr>
          <w:rFonts w:ascii="Arial" w:hAnsi="Arial" w:cs="Arial"/>
          <w:sz w:val="22"/>
          <w:szCs w:val="22"/>
        </w:rPr>
        <w:t>ku atď.</w:t>
      </w:r>
    </w:p>
    <w:p w:rsidR="000126C5" w:rsidRDefault="00442434" w:rsidP="001B7E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Generálny riaditeľ  podrobne odpovedal na všetky otázky. Pripomenul, že v predloženom </w:t>
      </w:r>
      <w:r w:rsidR="006520F2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ateriáli nie je riešená </w:t>
      </w:r>
      <w:r w:rsidR="006520F2">
        <w:rPr>
          <w:rFonts w:ascii="Arial" w:hAnsi="Arial" w:cs="Arial"/>
          <w:sz w:val="22"/>
          <w:szCs w:val="22"/>
        </w:rPr>
        <w:t xml:space="preserve"> pálčivá otázka</w:t>
      </w:r>
      <w:r w:rsidR="0064163D">
        <w:rPr>
          <w:rFonts w:ascii="Arial" w:hAnsi="Arial" w:cs="Arial"/>
          <w:sz w:val="22"/>
          <w:szCs w:val="22"/>
        </w:rPr>
        <w:t xml:space="preserve"> realizáci</w:t>
      </w:r>
      <w:r w:rsidR="006520F2">
        <w:rPr>
          <w:rFonts w:ascii="Arial" w:hAnsi="Arial" w:cs="Arial"/>
          <w:sz w:val="22"/>
          <w:szCs w:val="22"/>
        </w:rPr>
        <w:t>e</w:t>
      </w:r>
      <w:r w:rsidR="0064163D">
        <w:rPr>
          <w:rFonts w:ascii="Arial" w:hAnsi="Arial" w:cs="Arial"/>
          <w:sz w:val="22"/>
          <w:szCs w:val="22"/>
        </w:rPr>
        <w:t xml:space="preserve"> nového redakčného systému</w:t>
      </w:r>
      <w:r>
        <w:rPr>
          <w:rFonts w:ascii="Arial" w:hAnsi="Arial" w:cs="Arial"/>
          <w:sz w:val="22"/>
          <w:szCs w:val="22"/>
        </w:rPr>
        <w:t>.</w:t>
      </w:r>
    </w:p>
    <w:p w:rsidR="006520F2" w:rsidRPr="009E05B6" w:rsidRDefault="006520F2" w:rsidP="001B7E1C">
      <w:pPr>
        <w:rPr>
          <w:rFonts w:ascii="Arial" w:hAnsi="Arial" w:cs="Arial"/>
          <w:sz w:val="22"/>
          <w:szCs w:val="22"/>
        </w:rPr>
      </w:pPr>
    </w:p>
    <w:p w:rsidR="003E2C8D" w:rsidRPr="009E05B6" w:rsidRDefault="000B0222" w:rsidP="003E2C8D">
      <w:pPr>
        <w:pStyle w:val="Default"/>
        <w:jc w:val="both"/>
        <w:rPr>
          <w:sz w:val="22"/>
          <w:szCs w:val="22"/>
        </w:rPr>
      </w:pPr>
      <w:r w:rsidRPr="009E05B6">
        <w:rPr>
          <w:sz w:val="22"/>
          <w:szCs w:val="22"/>
        </w:rPr>
        <w:t xml:space="preserve">      Predseda Správnej rady ukončil rozpravu a navrhol uznesenie</w:t>
      </w:r>
      <w:r w:rsidR="00CA0B89">
        <w:rPr>
          <w:sz w:val="22"/>
          <w:szCs w:val="22"/>
        </w:rPr>
        <w:t>.</w:t>
      </w:r>
    </w:p>
    <w:p w:rsidR="003E2C8D" w:rsidRPr="009E05B6" w:rsidRDefault="003E2C8D" w:rsidP="003E2C8D">
      <w:pPr>
        <w:pStyle w:val="Default"/>
        <w:jc w:val="both"/>
        <w:rPr>
          <w:sz w:val="22"/>
          <w:szCs w:val="22"/>
        </w:rPr>
      </w:pPr>
    </w:p>
    <w:p w:rsidR="003E2C8D" w:rsidRDefault="003E2C8D" w:rsidP="003E2C8D">
      <w:pPr>
        <w:ind w:left="284"/>
        <w:jc w:val="both"/>
        <w:rPr>
          <w:rFonts w:ascii="Arial" w:hAnsi="Arial" w:cs="Arial"/>
          <w:sz w:val="24"/>
          <w:szCs w:val="24"/>
        </w:rPr>
      </w:pPr>
    </w:p>
    <w:p w:rsidR="003E2C8D" w:rsidRDefault="003E2C8D" w:rsidP="00ED2C91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UZNESENIE č. 2</w:t>
      </w:r>
      <w:r w:rsidR="006520F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/2015</w:t>
      </w: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0126C5" w:rsidRPr="006520F2" w:rsidRDefault="003E2C8D" w:rsidP="006520F2">
      <w:pPr>
        <w:tabs>
          <w:tab w:val="left" w:pos="10773"/>
        </w:tabs>
        <w:ind w:right="-37"/>
        <w:jc w:val="both"/>
        <w:rPr>
          <w:rFonts w:ascii="Arial" w:hAnsi="Arial" w:cs="Arial"/>
          <w:color w:val="000000"/>
          <w:sz w:val="22"/>
          <w:szCs w:val="22"/>
        </w:rPr>
      </w:pPr>
      <w:r w:rsidRPr="006520F2">
        <w:rPr>
          <w:rFonts w:ascii="Arial" w:hAnsi="Arial" w:cs="Arial"/>
          <w:sz w:val="22"/>
          <w:szCs w:val="22"/>
        </w:rPr>
        <w:t xml:space="preserve">Správna rada TASR  </w:t>
      </w:r>
      <w:r w:rsidR="006520F2">
        <w:rPr>
          <w:rFonts w:ascii="Arial" w:hAnsi="Arial" w:cs="Arial"/>
          <w:sz w:val="22"/>
          <w:szCs w:val="22"/>
        </w:rPr>
        <w:t xml:space="preserve">schválila  </w:t>
      </w:r>
      <w:r w:rsidR="006520F2" w:rsidRPr="006520F2">
        <w:rPr>
          <w:rFonts w:ascii="Arial" w:hAnsi="Arial" w:cs="Arial"/>
          <w:sz w:val="22"/>
          <w:szCs w:val="22"/>
        </w:rPr>
        <w:t>Návrh  východísk rozpočtu  TASR na rok 2016</w:t>
      </w:r>
      <w:r w:rsidR="006520F2">
        <w:rPr>
          <w:rFonts w:ascii="Arial" w:hAnsi="Arial" w:cs="Arial"/>
          <w:sz w:val="22"/>
          <w:szCs w:val="22"/>
        </w:rPr>
        <w:t>.</w:t>
      </w:r>
      <w:r w:rsidR="006520F2" w:rsidRPr="000F06D4">
        <w:rPr>
          <w:rFonts w:ascii="Arial" w:hAnsi="Arial" w:cs="Arial"/>
          <w:b/>
          <w:sz w:val="22"/>
          <w:szCs w:val="22"/>
        </w:rPr>
        <w:t xml:space="preserve"> </w:t>
      </w:r>
    </w:p>
    <w:p w:rsidR="000126C5" w:rsidRPr="005C0C8C" w:rsidRDefault="000126C5" w:rsidP="000126C5">
      <w:pPr>
        <w:pStyle w:val="Odsekzoznamu"/>
        <w:tabs>
          <w:tab w:val="left" w:pos="10773"/>
        </w:tabs>
        <w:ind w:left="927" w:right="-3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3E2C8D" w:rsidRDefault="003E2C8D" w:rsidP="003E2C8D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: </w:t>
      </w:r>
      <w:r w:rsidR="006520F2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                      Proti: 0                    Zdržal sa: 0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ED2C91" w:rsidRDefault="00ED2C91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ED2C91" w:rsidRDefault="00ED2C91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ED2C91" w:rsidRDefault="00ED2C91" w:rsidP="003E2C8D">
      <w:pPr>
        <w:ind w:left="567"/>
        <w:rPr>
          <w:rFonts w:ascii="Arial" w:hAnsi="Arial" w:cs="Arial"/>
          <w:b/>
          <w:sz w:val="24"/>
          <w:szCs w:val="24"/>
        </w:rPr>
      </w:pPr>
    </w:p>
    <w:p w:rsidR="00ED2C91" w:rsidRDefault="00ED2C91" w:rsidP="003E2C8D">
      <w:pPr>
        <w:ind w:left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 w:rsidRPr="000F06D4">
        <w:rPr>
          <w:rFonts w:ascii="Arial" w:hAnsi="Arial" w:cs="Arial"/>
          <w:b/>
          <w:sz w:val="22"/>
          <w:szCs w:val="22"/>
        </w:rPr>
        <w:t>Informácia o aplikácii zákona 176/2004 v podmienkach TASR</w:t>
      </w:r>
    </w:p>
    <w:p w:rsidR="00ED2C91" w:rsidRDefault="00ED2C91" w:rsidP="003E2C8D">
      <w:pPr>
        <w:ind w:left="567"/>
        <w:rPr>
          <w:rFonts w:ascii="Arial" w:hAnsi="Arial" w:cs="Arial"/>
          <w:b/>
          <w:sz w:val="22"/>
          <w:szCs w:val="22"/>
        </w:rPr>
      </w:pPr>
    </w:p>
    <w:p w:rsidR="00D25165" w:rsidRDefault="00ED2C91" w:rsidP="00D024C5">
      <w:pPr>
        <w:rPr>
          <w:rFonts w:ascii="Arial" w:hAnsi="Arial" w:cs="Arial"/>
          <w:sz w:val="22"/>
          <w:szCs w:val="22"/>
        </w:rPr>
      </w:pPr>
      <w:r w:rsidRPr="00ED2C91">
        <w:rPr>
          <w:rFonts w:ascii="Arial" w:hAnsi="Arial" w:cs="Arial"/>
          <w:sz w:val="22"/>
          <w:szCs w:val="22"/>
        </w:rPr>
        <w:t>Generálny riaditeľ TASR informoval členov rady o aplikácii zákona  176/2004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Z.z</w:t>
      </w:r>
      <w:proofErr w:type="spellEnd"/>
      <w:r>
        <w:rPr>
          <w:rFonts w:ascii="Arial" w:hAnsi="Arial" w:cs="Arial"/>
          <w:sz w:val="22"/>
          <w:szCs w:val="22"/>
        </w:rPr>
        <w:t xml:space="preserve">. o nakladaní s majetkom verejnoprávnych inštitúcií </w:t>
      </w:r>
      <w:r w:rsidR="00D25165">
        <w:rPr>
          <w:rFonts w:ascii="Arial" w:hAnsi="Arial" w:cs="Arial"/>
          <w:sz w:val="22"/>
          <w:szCs w:val="22"/>
        </w:rPr>
        <w:t xml:space="preserve"> </w:t>
      </w:r>
      <w:r w:rsidR="00D25165" w:rsidRPr="00ED2C91">
        <w:rPr>
          <w:rFonts w:ascii="Arial" w:hAnsi="Arial" w:cs="Arial"/>
          <w:sz w:val="22"/>
          <w:szCs w:val="22"/>
        </w:rPr>
        <w:t>v podmienkach TASR</w:t>
      </w:r>
      <w:r w:rsidR="00D2516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024C5" w:rsidRDefault="00D25165" w:rsidP="00D024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Poukázal na § 8 bod 3, § 12 bod 2 a § 13 bod 1 h) tohto zákona.</w:t>
      </w:r>
    </w:p>
    <w:p w:rsidR="00ED2C91" w:rsidRDefault="00D25165" w:rsidP="00D024C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Členov rady oboznámil so situáciou </w:t>
      </w:r>
      <w:r w:rsidR="00A3745B">
        <w:rPr>
          <w:rFonts w:ascii="Arial" w:hAnsi="Arial" w:cs="Arial"/>
          <w:sz w:val="22"/>
          <w:szCs w:val="22"/>
        </w:rPr>
        <w:t xml:space="preserve">procesu zabezpečenia </w:t>
      </w:r>
      <w:r w:rsidR="00D024C5">
        <w:rPr>
          <w:rFonts w:ascii="Arial" w:hAnsi="Arial" w:cs="Arial"/>
          <w:sz w:val="22"/>
          <w:szCs w:val="22"/>
        </w:rPr>
        <w:t xml:space="preserve"> </w:t>
      </w:r>
      <w:r w:rsidR="00ED2C91">
        <w:rPr>
          <w:rFonts w:ascii="Arial" w:hAnsi="Arial" w:cs="Arial"/>
          <w:sz w:val="22"/>
          <w:szCs w:val="22"/>
        </w:rPr>
        <w:t xml:space="preserve"> </w:t>
      </w:r>
      <w:r w:rsidR="00D024C5">
        <w:rPr>
          <w:rFonts w:ascii="Arial" w:hAnsi="Arial" w:cs="Arial"/>
          <w:sz w:val="22"/>
          <w:szCs w:val="22"/>
        </w:rPr>
        <w:t xml:space="preserve"> priestorov </w:t>
      </w:r>
      <w:r w:rsidR="00D024C5" w:rsidRPr="00ED2C91">
        <w:rPr>
          <w:rFonts w:ascii="Arial" w:hAnsi="Arial" w:cs="Arial"/>
          <w:sz w:val="22"/>
          <w:szCs w:val="22"/>
        </w:rPr>
        <w:t xml:space="preserve"> </w:t>
      </w:r>
      <w:r w:rsidR="00D024C5">
        <w:rPr>
          <w:rFonts w:ascii="Arial" w:hAnsi="Arial" w:cs="Arial"/>
          <w:sz w:val="22"/>
          <w:szCs w:val="22"/>
        </w:rPr>
        <w:t xml:space="preserve">pre </w:t>
      </w:r>
      <w:r w:rsidR="00D024C5" w:rsidRPr="00ED2C91">
        <w:rPr>
          <w:rFonts w:ascii="Arial" w:hAnsi="Arial" w:cs="Arial"/>
          <w:sz w:val="22"/>
          <w:szCs w:val="22"/>
        </w:rPr>
        <w:t xml:space="preserve"> po</w:t>
      </w:r>
      <w:r w:rsidR="00D024C5">
        <w:rPr>
          <w:rFonts w:ascii="Arial" w:hAnsi="Arial" w:cs="Arial"/>
          <w:sz w:val="22"/>
          <w:szCs w:val="22"/>
        </w:rPr>
        <w:t xml:space="preserve">treby </w:t>
      </w:r>
      <w:r w:rsidR="00D024C5" w:rsidRPr="00ED2C91">
        <w:rPr>
          <w:rFonts w:ascii="Arial" w:hAnsi="Arial" w:cs="Arial"/>
          <w:sz w:val="22"/>
          <w:szCs w:val="22"/>
        </w:rPr>
        <w:t xml:space="preserve"> TASR</w:t>
      </w:r>
      <w:r w:rsidR="00D024C5">
        <w:rPr>
          <w:rFonts w:ascii="Arial" w:hAnsi="Arial" w:cs="Arial"/>
          <w:sz w:val="22"/>
          <w:szCs w:val="22"/>
        </w:rPr>
        <w:t xml:space="preserve">   a zabezpečenia </w:t>
      </w:r>
      <w:r w:rsidR="00ED2C91">
        <w:rPr>
          <w:rFonts w:ascii="Arial" w:hAnsi="Arial" w:cs="Arial"/>
          <w:sz w:val="22"/>
          <w:szCs w:val="22"/>
        </w:rPr>
        <w:t xml:space="preserve">optimálneho </w:t>
      </w:r>
      <w:r w:rsidR="00A3745B">
        <w:rPr>
          <w:rFonts w:ascii="Arial" w:hAnsi="Arial" w:cs="Arial"/>
          <w:sz w:val="22"/>
          <w:szCs w:val="22"/>
        </w:rPr>
        <w:t xml:space="preserve"> a efektívneho </w:t>
      </w:r>
      <w:bookmarkStart w:id="0" w:name="_GoBack"/>
      <w:bookmarkEnd w:id="0"/>
      <w:r w:rsidR="00ED2C91">
        <w:rPr>
          <w:rFonts w:ascii="Arial" w:hAnsi="Arial" w:cs="Arial"/>
          <w:sz w:val="22"/>
          <w:szCs w:val="22"/>
        </w:rPr>
        <w:t xml:space="preserve">nájomného </w:t>
      </w:r>
      <w:r w:rsidR="00D024C5">
        <w:rPr>
          <w:rFonts w:ascii="Arial" w:hAnsi="Arial" w:cs="Arial"/>
          <w:sz w:val="22"/>
          <w:szCs w:val="22"/>
        </w:rPr>
        <w:t>z</w:t>
      </w:r>
      <w:r w:rsidR="00ED2C91">
        <w:rPr>
          <w:rFonts w:ascii="Arial" w:hAnsi="Arial" w:cs="Arial"/>
          <w:sz w:val="22"/>
          <w:szCs w:val="22"/>
        </w:rPr>
        <w:t>a prenájom nebytových priestorov</w:t>
      </w:r>
      <w:r w:rsidR="00D024C5">
        <w:rPr>
          <w:rFonts w:ascii="Arial" w:hAnsi="Arial" w:cs="Arial"/>
          <w:sz w:val="22"/>
          <w:szCs w:val="22"/>
        </w:rPr>
        <w:t>.</w:t>
      </w:r>
      <w:r w:rsidR="00ED2C91">
        <w:rPr>
          <w:rFonts w:ascii="Arial" w:hAnsi="Arial" w:cs="Arial"/>
          <w:sz w:val="22"/>
          <w:szCs w:val="22"/>
        </w:rPr>
        <w:t xml:space="preserve"> </w:t>
      </w:r>
    </w:p>
    <w:p w:rsidR="00D024C5" w:rsidRDefault="00D024C5" w:rsidP="003E2C8D">
      <w:pPr>
        <w:ind w:left="567"/>
        <w:rPr>
          <w:rFonts w:ascii="Arial" w:hAnsi="Arial" w:cs="Arial"/>
          <w:sz w:val="22"/>
          <w:szCs w:val="22"/>
        </w:rPr>
      </w:pPr>
    </w:p>
    <w:p w:rsidR="00D024C5" w:rsidRDefault="00D024C5" w:rsidP="00735A2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rozprave  </w:t>
      </w:r>
      <w:proofErr w:type="spellStart"/>
      <w:r>
        <w:rPr>
          <w:rFonts w:ascii="Arial" w:hAnsi="Arial" w:cs="Arial"/>
          <w:sz w:val="22"/>
          <w:szCs w:val="22"/>
        </w:rPr>
        <w:t>V.Masár</w:t>
      </w:r>
      <w:proofErr w:type="spellEnd"/>
      <w:r>
        <w:rPr>
          <w:rFonts w:ascii="Arial" w:hAnsi="Arial" w:cs="Arial"/>
          <w:sz w:val="22"/>
          <w:szCs w:val="22"/>
        </w:rPr>
        <w:t xml:space="preserve"> poukázal na krátkosť  času celého procesu. </w:t>
      </w:r>
      <w:r w:rsidR="00735A27">
        <w:rPr>
          <w:rFonts w:ascii="Arial" w:hAnsi="Arial" w:cs="Arial"/>
          <w:sz w:val="22"/>
          <w:szCs w:val="22"/>
        </w:rPr>
        <w:t>Predseda rady p</w:t>
      </w:r>
      <w:r>
        <w:rPr>
          <w:rFonts w:ascii="Arial" w:hAnsi="Arial" w:cs="Arial"/>
          <w:sz w:val="22"/>
          <w:szCs w:val="22"/>
        </w:rPr>
        <w:t>o ukončení diskusie</w:t>
      </w:r>
      <w:r w:rsidR="00735A27">
        <w:rPr>
          <w:rFonts w:ascii="Arial" w:hAnsi="Arial" w:cs="Arial"/>
          <w:sz w:val="22"/>
          <w:szCs w:val="22"/>
        </w:rPr>
        <w:t xml:space="preserve"> jej </w:t>
      </w:r>
      <w:r>
        <w:rPr>
          <w:rFonts w:ascii="Arial" w:hAnsi="Arial" w:cs="Arial"/>
          <w:sz w:val="22"/>
          <w:szCs w:val="22"/>
        </w:rPr>
        <w:t xml:space="preserve"> členov  navrhol uznesenie.</w:t>
      </w:r>
    </w:p>
    <w:p w:rsidR="00D024C5" w:rsidRDefault="00D024C5" w:rsidP="003E2C8D">
      <w:pPr>
        <w:ind w:left="567"/>
        <w:rPr>
          <w:rFonts w:ascii="Arial" w:hAnsi="Arial" w:cs="Arial"/>
          <w:sz w:val="24"/>
          <w:szCs w:val="24"/>
        </w:rPr>
      </w:pPr>
    </w:p>
    <w:p w:rsidR="00D024C5" w:rsidRDefault="00D024C5" w:rsidP="00D024C5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č. 27/2015</w:t>
      </w:r>
    </w:p>
    <w:p w:rsidR="00D024C5" w:rsidRDefault="00D024C5" w:rsidP="00D024C5">
      <w:pPr>
        <w:ind w:left="567"/>
        <w:rPr>
          <w:rFonts w:ascii="Arial" w:hAnsi="Arial" w:cs="Arial"/>
          <w:b/>
          <w:sz w:val="24"/>
          <w:szCs w:val="24"/>
        </w:rPr>
      </w:pPr>
    </w:p>
    <w:p w:rsidR="00D024C5" w:rsidRDefault="00D024C5" w:rsidP="00D024C5">
      <w:pPr>
        <w:ind w:left="567"/>
        <w:rPr>
          <w:rFonts w:ascii="Arial" w:hAnsi="Arial" w:cs="Arial"/>
          <w:b/>
          <w:sz w:val="24"/>
          <w:szCs w:val="24"/>
        </w:rPr>
      </w:pPr>
    </w:p>
    <w:p w:rsidR="00D024C5" w:rsidRPr="00735A27" w:rsidRDefault="00D024C5" w:rsidP="00D024C5">
      <w:pPr>
        <w:tabs>
          <w:tab w:val="left" w:pos="10773"/>
        </w:tabs>
        <w:ind w:right="-37"/>
        <w:jc w:val="both"/>
        <w:rPr>
          <w:rFonts w:ascii="Arial" w:hAnsi="Arial" w:cs="Arial"/>
          <w:color w:val="000000"/>
          <w:sz w:val="22"/>
          <w:szCs w:val="22"/>
        </w:rPr>
      </w:pPr>
      <w:r w:rsidRPr="006520F2">
        <w:rPr>
          <w:rFonts w:ascii="Arial" w:hAnsi="Arial" w:cs="Arial"/>
          <w:sz w:val="22"/>
          <w:szCs w:val="22"/>
        </w:rPr>
        <w:t xml:space="preserve">Správna rada TASR  </w:t>
      </w:r>
      <w:r>
        <w:rPr>
          <w:rFonts w:ascii="Arial" w:hAnsi="Arial" w:cs="Arial"/>
          <w:sz w:val="22"/>
          <w:szCs w:val="22"/>
        </w:rPr>
        <w:t xml:space="preserve">zobrala na vedomie </w:t>
      </w:r>
      <w:r w:rsidR="00735A27" w:rsidRPr="00735A27">
        <w:rPr>
          <w:rFonts w:ascii="Arial" w:hAnsi="Arial" w:cs="Arial"/>
          <w:sz w:val="22"/>
          <w:szCs w:val="22"/>
        </w:rPr>
        <w:t>Informáciu o aplikácii zákona 176/2004 v podmienkach TASR</w:t>
      </w:r>
      <w:r w:rsidRPr="00735A27">
        <w:rPr>
          <w:rFonts w:ascii="Arial" w:hAnsi="Arial" w:cs="Arial"/>
          <w:sz w:val="22"/>
          <w:szCs w:val="22"/>
        </w:rPr>
        <w:t xml:space="preserve">. </w:t>
      </w:r>
    </w:p>
    <w:p w:rsidR="00D024C5" w:rsidRPr="005C0C8C" w:rsidRDefault="00D024C5" w:rsidP="00D024C5">
      <w:pPr>
        <w:pStyle w:val="Odsekzoznamu"/>
        <w:tabs>
          <w:tab w:val="left" w:pos="10773"/>
        </w:tabs>
        <w:ind w:left="927" w:right="-3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024C5" w:rsidRDefault="00D024C5" w:rsidP="00D024C5">
      <w:p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: 4                       Proti: 0                    Zdržal sa: 0</w:t>
      </w:r>
    </w:p>
    <w:p w:rsidR="00D024C5" w:rsidRDefault="00D024C5" w:rsidP="00D024C5">
      <w:pPr>
        <w:rPr>
          <w:rFonts w:ascii="Arial" w:hAnsi="Arial" w:cs="Arial"/>
          <w:sz w:val="24"/>
          <w:szCs w:val="24"/>
        </w:rPr>
      </w:pPr>
    </w:p>
    <w:p w:rsidR="00D024C5" w:rsidRDefault="00D024C5" w:rsidP="00D024C5">
      <w:pPr>
        <w:ind w:left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Uznesenie bolo prijaté.</w:t>
      </w:r>
    </w:p>
    <w:p w:rsidR="00D024C5" w:rsidRDefault="00D024C5" w:rsidP="00D024C5">
      <w:pPr>
        <w:ind w:left="567"/>
        <w:rPr>
          <w:rFonts w:ascii="Arial" w:hAnsi="Arial" w:cs="Arial"/>
          <w:b/>
          <w:sz w:val="24"/>
          <w:szCs w:val="24"/>
        </w:rPr>
      </w:pPr>
    </w:p>
    <w:p w:rsidR="00D024C5" w:rsidRPr="00ED2C91" w:rsidRDefault="00D024C5" w:rsidP="003E2C8D">
      <w:pPr>
        <w:ind w:left="567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ind w:left="-426"/>
        <w:rPr>
          <w:rFonts w:ascii="Arial" w:hAnsi="Arial" w:cs="Arial"/>
          <w:sz w:val="24"/>
          <w:szCs w:val="24"/>
        </w:rPr>
      </w:pPr>
    </w:p>
    <w:p w:rsidR="003E2C8D" w:rsidRDefault="00017B14" w:rsidP="003E2C8D">
      <w:pPr>
        <w:pStyle w:val="Odsekzoznamu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3E2C8D">
        <w:rPr>
          <w:rFonts w:ascii="Arial" w:hAnsi="Arial" w:cs="Arial"/>
          <w:b/>
          <w:sz w:val="24"/>
          <w:szCs w:val="24"/>
        </w:rPr>
        <w:t>. Rôzne</w:t>
      </w:r>
    </w:p>
    <w:p w:rsidR="00E33F8B" w:rsidRDefault="00E33F8B" w:rsidP="003E2C8D">
      <w:pPr>
        <w:pStyle w:val="Odsekzoznamu1"/>
        <w:rPr>
          <w:rFonts w:ascii="Arial" w:hAnsi="Arial" w:cs="Arial"/>
          <w:b/>
          <w:sz w:val="24"/>
          <w:szCs w:val="24"/>
        </w:rPr>
      </w:pPr>
    </w:p>
    <w:p w:rsidR="00996183" w:rsidRPr="00996183" w:rsidRDefault="00996183" w:rsidP="003E2C8D">
      <w:pPr>
        <w:pStyle w:val="Odsekzoznamu1"/>
        <w:ind w:left="1260"/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 xml:space="preserve">Členovia  správnej rady sa dohodli na termíne ďalšieho zasadnutia </w:t>
      </w:r>
      <w:r w:rsidR="00ED2C91">
        <w:rPr>
          <w:rFonts w:ascii="Arial" w:hAnsi="Arial" w:cs="Arial"/>
          <w:sz w:val="22"/>
          <w:szCs w:val="22"/>
        </w:rPr>
        <w:t>6</w:t>
      </w:r>
      <w:r w:rsidR="00047FCD" w:rsidRPr="00E415C0">
        <w:rPr>
          <w:rFonts w:ascii="Arial" w:hAnsi="Arial" w:cs="Arial"/>
          <w:sz w:val="22"/>
          <w:szCs w:val="22"/>
        </w:rPr>
        <w:t>.</w:t>
      </w:r>
      <w:r w:rsidR="000126C5" w:rsidRPr="00E415C0">
        <w:rPr>
          <w:rFonts w:ascii="Arial" w:hAnsi="Arial" w:cs="Arial"/>
          <w:sz w:val="22"/>
          <w:szCs w:val="22"/>
        </w:rPr>
        <w:t>1</w:t>
      </w:r>
      <w:r w:rsidR="00ED2C91">
        <w:rPr>
          <w:rFonts w:ascii="Arial" w:hAnsi="Arial" w:cs="Arial"/>
          <w:sz w:val="22"/>
          <w:szCs w:val="22"/>
        </w:rPr>
        <w:t>1</w:t>
      </w:r>
      <w:r w:rsidR="00047FCD" w:rsidRPr="00E415C0">
        <w:rPr>
          <w:rFonts w:ascii="Arial" w:hAnsi="Arial" w:cs="Arial"/>
          <w:sz w:val="22"/>
          <w:szCs w:val="22"/>
        </w:rPr>
        <w:t xml:space="preserve">. </w:t>
      </w:r>
      <w:r w:rsidRPr="00E415C0">
        <w:rPr>
          <w:rFonts w:ascii="Arial" w:hAnsi="Arial" w:cs="Arial"/>
          <w:sz w:val="22"/>
          <w:szCs w:val="22"/>
        </w:rPr>
        <w:t>2015 (</w:t>
      </w:r>
      <w:r w:rsidR="00ED2C91">
        <w:rPr>
          <w:rFonts w:ascii="Arial" w:hAnsi="Arial" w:cs="Arial"/>
          <w:sz w:val="22"/>
          <w:szCs w:val="22"/>
        </w:rPr>
        <w:t>piatok</w:t>
      </w:r>
      <w:r w:rsidRPr="00E415C0">
        <w:rPr>
          <w:rFonts w:ascii="Arial" w:hAnsi="Arial" w:cs="Arial"/>
          <w:sz w:val="22"/>
          <w:szCs w:val="22"/>
        </w:rPr>
        <w:t>)  o</w:t>
      </w:r>
      <w:r w:rsidR="00ED2C91">
        <w:rPr>
          <w:rFonts w:ascii="Arial" w:hAnsi="Arial" w:cs="Arial"/>
          <w:sz w:val="22"/>
          <w:szCs w:val="22"/>
        </w:rPr>
        <w:t> </w:t>
      </w:r>
      <w:r w:rsidRPr="00E415C0">
        <w:rPr>
          <w:rFonts w:ascii="Arial" w:hAnsi="Arial" w:cs="Arial"/>
          <w:sz w:val="22"/>
          <w:szCs w:val="22"/>
        </w:rPr>
        <w:t>1</w:t>
      </w:r>
      <w:r w:rsidR="00ED2C91">
        <w:rPr>
          <w:rFonts w:ascii="Arial" w:hAnsi="Arial" w:cs="Arial"/>
          <w:sz w:val="22"/>
          <w:szCs w:val="22"/>
        </w:rPr>
        <w:t>3</w:t>
      </w:r>
      <w:r w:rsidRPr="00E415C0">
        <w:rPr>
          <w:rFonts w:ascii="Arial" w:hAnsi="Arial" w:cs="Arial"/>
          <w:sz w:val="22"/>
          <w:szCs w:val="22"/>
        </w:rPr>
        <w:t xml:space="preserve">,00 h. </w:t>
      </w: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 xml:space="preserve">Bratislava </w:t>
      </w:r>
      <w:r w:rsidR="00E07F4A">
        <w:rPr>
          <w:rFonts w:ascii="Arial" w:hAnsi="Arial" w:cs="Arial"/>
          <w:sz w:val="22"/>
          <w:szCs w:val="22"/>
        </w:rPr>
        <w:t>21</w:t>
      </w:r>
      <w:r w:rsidR="007708BC" w:rsidRPr="00E415C0">
        <w:rPr>
          <w:rFonts w:ascii="Arial" w:hAnsi="Arial" w:cs="Arial"/>
          <w:sz w:val="22"/>
          <w:szCs w:val="22"/>
        </w:rPr>
        <w:t>.</w:t>
      </w:r>
      <w:r w:rsidR="00E07F4A">
        <w:rPr>
          <w:rFonts w:ascii="Arial" w:hAnsi="Arial" w:cs="Arial"/>
          <w:sz w:val="22"/>
          <w:szCs w:val="22"/>
        </w:rPr>
        <w:t>10</w:t>
      </w:r>
      <w:r w:rsidRPr="00E415C0">
        <w:rPr>
          <w:rFonts w:ascii="Arial" w:hAnsi="Arial" w:cs="Arial"/>
          <w:sz w:val="22"/>
          <w:szCs w:val="22"/>
        </w:rPr>
        <w:t>. 2015</w:t>
      </w: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>Zapísal: V. Masár,  v. r.</w:t>
      </w: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  <w:r w:rsidRPr="00E415C0">
        <w:rPr>
          <w:rFonts w:ascii="Arial" w:hAnsi="Arial" w:cs="Arial"/>
          <w:sz w:val="22"/>
          <w:szCs w:val="22"/>
        </w:rPr>
        <w:t>Predseda  správnej rady TASR</w:t>
      </w:r>
    </w:p>
    <w:p w:rsidR="003E2C8D" w:rsidRPr="00E415C0" w:rsidRDefault="003E2C8D" w:rsidP="003E2C8D">
      <w:pPr>
        <w:rPr>
          <w:rFonts w:ascii="Arial" w:hAnsi="Arial" w:cs="Arial"/>
          <w:sz w:val="22"/>
          <w:szCs w:val="22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3E2C8D" w:rsidRDefault="003E2C8D" w:rsidP="003E2C8D">
      <w:pPr>
        <w:rPr>
          <w:rFonts w:ascii="Arial" w:hAnsi="Arial" w:cs="Arial"/>
          <w:sz w:val="24"/>
          <w:szCs w:val="24"/>
        </w:rPr>
      </w:pPr>
    </w:p>
    <w:p w:rsidR="001C4631" w:rsidRDefault="001C4631"/>
    <w:sectPr w:rsidR="001C4631" w:rsidSect="0068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70B"/>
    <w:multiLevelType w:val="hybridMultilevel"/>
    <w:tmpl w:val="D76272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7AD4"/>
    <w:multiLevelType w:val="hybridMultilevel"/>
    <w:tmpl w:val="AE569FA8"/>
    <w:lvl w:ilvl="0" w:tplc="5B3EB3A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B5C94"/>
    <w:multiLevelType w:val="hybridMultilevel"/>
    <w:tmpl w:val="DF068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45BB6"/>
    <w:multiLevelType w:val="hybridMultilevel"/>
    <w:tmpl w:val="27D203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E0E50"/>
    <w:multiLevelType w:val="hybridMultilevel"/>
    <w:tmpl w:val="65DC4630"/>
    <w:lvl w:ilvl="0" w:tplc="BB16E6F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13CAE"/>
    <w:multiLevelType w:val="hybridMultilevel"/>
    <w:tmpl w:val="AE569FA8"/>
    <w:lvl w:ilvl="0" w:tplc="5B3EB3A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321CD"/>
    <w:multiLevelType w:val="hybridMultilevel"/>
    <w:tmpl w:val="E21624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32ADD"/>
    <w:multiLevelType w:val="hybridMultilevel"/>
    <w:tmpl w:val="11F8B57A"/>
    <w:lvl w:ilvl="0" w:tplc="991E9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2059"/>
    <w:multiLevelType w:val="hybridMultilevel"/>
    <w:tmpl w:val="B702566C"/>
    <w:lvl w:ilvl="0" w:tplc="991E91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901DC"/>
    <w:multiLevelType w:val="hybridMultilevel"/>
    <w:tmpl w:val="995CDAA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BF4B49"/>
    <w:multiLevelType w:val="hybridMultilevel"/>
    <w:tmpl w:val="F6B2A456"/>
    <w:lvl w:ilvl="0" w:tplc="39B07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1683094"/>
    <w:multiLevelType w:val="hybridMultilevel"/>
    <w:tmpl w:val="8932DA62"/>
    <w:lvl w:ilvl="0" w:tplc="B42CA6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33E66"/>
    <w:multiLevelType w:val="hybridMultilevel"/>
    <w:tmpl w:val="491C40A6"/>
    <w:lvl w:ilvl="0" w:tplc="041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10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8D"/>
    <w:rsid w:val="000126C5"/>
    <w:rsid w:val="00017B14"/>
    <w:rsid w:val="000428E0"/>
    <w:rsid w:val="00047FCD"/>
    <w:rsid w:val="000769E8"/>
    <w:rsid w:val="0008287E"/>
    <w:rsid w:val="000B0222"/>
    <w:rsid w:val="000F06D4"/>
    <w:rsid w:val="00103010"/>
    <w:rsid w:val="00145D43"/>
    <w:rsid w:val="001852AC"/>
    <w:rsid w:val="001A1A91"/>
    <w:rsid w:val="001B7E1C"/>
    <w:rsid w:val="001C4631"/>
    <w:rsid w:val="001E2370"/>
    <w:rsid w:val="001F27C9"/>
    <w:rsid w:val="002416A0"/>
    <w:rsid w:val="002548B3"/>
    <w:rsid w:val="002A7558"/>
    <w:rsid w:val="002B4775"/>
    <w:rsid w:val="002E7BC3"/>
    <w:rsid w:val="002F1566"/>
    <w:rsid w:val="00332EE4"/>
    <w:rsid w:val="00337B62"/>
    <w:rsid w:val="00346DFB"/>
    <w:rsid w:val="00393F1A"/>
    <w:rsid w:val="003C2A00"/>
    <w:rsid w:val="003E2C8D"/>
    <w:rsid w:val="003E5F1D"/>
    <w:rsid w:val="003F3F6F"/>
    <w:rsid w:val="0040717E"/>
    <w:rsid w:val="00432F2E"/>
    <w:rsid w:val="0043466E"/>
    <w:rsid w:val="00435DEE"/>
    <w:rsid w:val="00442434"/>
    <w:rsid w:val="004672BC"/>
    <w:rsid w:val="004A0BC8"/>
    <w:rsid w:val="004A49A5"/>
    <w:rsid w:val="00505265"/>
    <w:rsid w:val="00511AFC"/>
    <w:rsid w:val="00594E1E"/>
    <w:rsid w:val="005966F9"/>
    <w:rsid w:val="005C0C8C"/>
    <w:rsid w:val="005F332F"/>
    <w:rsid w:val="00612BB9"/>
    <w:rsid w:val="0064163D"/>
    <w:rsid w:val="006520F2"/>
    <w:rsid w:val="00680C8E"/>
    <w:rsid w:val="00691366"/>
    <w:rsid w:val="006A291E"/>
    <w:rsid w:val="006B0E5E"/>
    <w:rsid w:val="006F7D38"/>
    <w:rsid w:val="007219CD"/>
    <w:rsid w:val="007340FA"/>
    <w:rsid w:val="00735A27"/>
    <w:rsid w:val="007435BA"/>
    <w:rsid w:val="00745CAB"/>
    <w:rsid w:val="00766ADA"/>
    <w:rsid w:val="007708BC"/>
    <w:rsid w:val="007A3D89"/>
    <w:rsid w:val="007C1E25"/>
    <w:rsid w:val="00827F65"/>
    <w:rsid w:val="00854CD7"/>
    <w:rsid w:val="00880DFB"/>
    <w:rsid w:val="00891AA6"/>
    <w:rsid w:val="008D109A"/>
    <w:rsid w:val="008D41B5"/>
    <w:rsid w:val="00913B25"/>
    <w:rsid w:val="009807E9"/>
    <w:rsid w:val="00996183"/>
    <w:rsid w:val="009A0E7D"/>
    <w:rsid w:val="009E05B6"/>
    <w:rsid w:val="009F4FE0"/>
    <w:rsid w:val="00A12435"/>
    <w:rsid w:val="00A3745B"/>
    <w:rsid w:val="00A60E0B"/>
    <w:rsid w:val="00A82009"/>
    <w:rsid w:val="00AA3310"/>
    <w:rsid w:val="00AF27A2"/>
    <w:rsid w:val="00B17636"/>
    <w:rsid w:val="00B33BB9"/>
    <w:rsid w:val="00B704FE"/>
    <w:rsid w:val="00BC4420"/>
    <w:rsid w:val="00BD7415"/>
    <w:rsid w:val="00BE2A98"/>
    <w:rsid w:val="00BF1188"/>
    <w:rsid w:val="00BF3610"/>
    <w:rsid w:val="00C65C34"/>
    <w:rsid w:val="00CA0B89"/>
    <w:rsid w:val="00CA5C53"/>
    <w:rsid w:val="00CC125A"/>
    <w:rsid w:val="00CF35A7"/>
    <w:rsid w:val="00D024C5"/>
    <w:rsid w:val="00D25165"/>
    <w:rsid w:val="00D6034E"/>
    <w:rsid w:val="00D6139F"/>
    <w:rsid w:val="00DD11BC"/>
    <w:rsid w:val="00E07F4A"/>
    <w:rsid w:val="00E33F8B"/>
    <w:rsid w:val="00E415C0"/>
    <w:rsid w:val="00E46F64"/>
    <w:rsid w:val="00ED1112"/>
    <w:rsid w:val="00ED2C91"/>
    <w:rsid w:val="00ED5CE9"/>
    <w:rsid w:val="00F772E7"/>
    <w:rsid w:val="00F831D6"/>
    <w:rsid w:val="00FC0BED"/>
    <w:rsid w:val="00FE2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E8C194-D259-403B-99C8-6832610A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E2C8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E2C8D"/>
    <w:pPr>
      <w:ind w:left="720"/>
      <w:contextualSpacing/>
    </w:pPr>
  </w:style>
  <w:style w:type="paragraph" w:customStyle="1" w:styleId="Odsekzoznamu1">
    <w:name w:val="Odsek zoznamu1"/>
    <w:basedOn w:val="Normlny"/>
    <w:rsid w:val="003E2C8D"/>
    <w:pPr>
      <w:ind w:left="720"/>
      <w:contextualSpacing/>
    </w:pPr>
  </w:style>
  <w:style w:type="paragraph" w:customStyle="1" w:styleId="Default">
    <w:name w:val="Default"/>
    <w:rsid w:val="003E2C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rsid w:val="00766ADA"/>
    <w:pPr>
      <w:tabs>
        <w:tab w:val="center" w:pos="4536"/>
        <w:tab w:val="right" w:pos="9072"/>
      </w:tabs>
    </w:pPr>
    <w:rPr>
      <w:rFonts w:eastAsia="Times New Roman"/>
      <w:sz w:val="22"/>
    </w:rPr>
  </w:style>
  <w:style w:type="character" w:customStyle="1" w:styleId="PtaChar">
    <w:name w:val="Päta Char"/>
    <w:basedOn w:val="Predvolenpsmoodseku"/>
    <w:link w:val="Pta"/>
    <w:rsid w:val="00766ADA"/>
    <w:rPr>
      <w:rFonts w:ascii="Times New Roman" w:eastAsia="Times New Roman" w:hAnsi="Times New Roman" w:cs="Times New Roman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08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08BC"/>
    <w:rPr>
      <w:rFonts w:ascii="Segoe UI" w:eastAsia="Calibri" w:hAnsi="Segoe UI" w:cs="Segoe UI"/>
      <w:sz w:val="18"/>
      <w:szCs w:val="18"/>
      <w:lang w:eastAsia="sk-SK"/>
    </w:rPr>
  </w:style>
  <w:style w:type="character" w:customStyle="1" w:styleId="highlig">
    <w:name w:val="highlig"/>
    <w:basedOn w:val="Predvolenpsmoodseku"/>
    <w:rsid w:val="00A82009"/>
    <w:rPr>
      <w:shd w:val="clear" w:color="auto" w:fill="AAE0F9"/>
    </w:rPr>
  </w:style>
  <w:style w:type="character" w:styleId="Hypertextovprepojenie">
    <w:name w:val="Hyperlink"/>
    <w:uiPriority w:val="99"/>
    <w:unhideWhenUsed/>
    <w:rsid w:val="007A3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7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512AE-6784-4A24-B396-E4556102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Mikleová Jožka</dc:creator>
  <cp:keywords/>
  <dc:description/>
  <cp:lastModifiedBy>Mikleová Jožka</cp:lastModifiedBy>
  <cp:revision>4</cp:revision>
  <cp:lastPrinted>2015-10-22T06:48:00Z</cp:lastPrinted>
  <dcterms:created xsi:type="dcterms:W3CDTF">2015-10-22T06:47:00Z</dcterms:created>
  <dcterms:modified xsi:type="dcterms:W3CDTF">2015-10-23T07:51:00Z</dcterms:modified>
</cp:coreProperties>
</file>